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E2" w:rsidRDefault="00107B1E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“本专科国家奖学金申请名单—模板”填写注意事项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1.学生姓名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姓名之间不能出现空格或标点符号且必须为汉字。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示例：张三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2.身份证类型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按实际情况填写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示例：居民身份证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3.身份证号码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填写身份证号码时，对照个人身份证号连续输入；如个人身份证最后一位是字母，请大写输入。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示例：36220119972345678X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4. 电话</w:t>
      </w:r>
      <w:r w:rsidR="00424680">
        <w:rPr>
          <w:rFonts w:ascii="仿宋_GB2312" w:eastAsia="仿宋_GB2312" w:hAnsi="微软雅黑" w:hint="eastAsia"/>
          <w:b/>
          <w:sz w:val="32"/>
          <w:szCs w:val="32"/>
        </w:rPr>
        <w:t>号码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填写11位数字的个人手机号码，不要填写手机短号。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示例：13567890988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5. 成绩排名总人数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示例：200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6.</w:t>
      </w:r>
      <w:r w:rsidR="00424680">
        <w:rPr>
          <w:rFonts w:ascii="仿宋_GB2312" w:eastAsia="仿宋_GB2312" w:hAnsi="微软雅黑" w:hint="eastAsia"/>
          <w:b/>
          <w:sz w:val="32"/>
          <w:szCs w:val="32"/>
        </w:rPr>
        <w:t>成绩</w:t>
      </w:r>
      <w:r w:rsidRPr="00E2047F">
        <w:rPr>
          <w:rFonts w:ascii="仿宋_GB2312" w:eastAsia="仿宋_GB2312" w:hAnsi="微软雅黑" w:hint="eastAsia"/>
          <w:b/>
          <w:sz w:val="32"/>
          <w:szCs w:val="32"/>
        </w:rPr>
        <w:t>排名名次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国奖成绩排名必须在10%（含）之前</w:t>
      </w:r>
      <w:r w:rsid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示例:2</w:t>
      </w:r>
    </w:p>
    <w:p w:rsidR="003042E2" w:rsidRPr="00E2047F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7.必修课及格门数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示例：7</w:t>
      </w:r>
    </w:p>
    <w:p w:rsidR="003042E2" w:rsidRPr="00E2047F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lastRenderedPageBreak/>
        <w:t>8.必修课门数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示例：7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9.是否实行综合考评排名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仅可填写“是”或“否”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示例：我们全部选“是”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10.综合考评排名名次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CB15ED">
        <w:rPr>
          <w:rFonts w:ascii="仿宋_GB2312" w:eastAsia="仿宋_GB2312" w:hAnsi="微软雅黑" w:hint="eastAsia"/>
          <w:sz w:val="32"/>
          <w:szCs w:val="32"/>
        </w:rPr>
        <w:t>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国奖综合考评排名必须在10%（含）之前，且获得学校一等奖学金。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11. 综合考评排名总人数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示例：50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12.获奖时间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填写格式为“年-月”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示例：201</w:t>
      </w:r>
      <w:r>
        <w:rPr>
          <w:rFonts w:ascii="仿宋_GB2312" w:eastAsia="仿宋_GB2312" w:hAnsi="微软雅黑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微软雅黑" w:hint="eastAsia"/>
          <w:sz w:val="32"/>
          <w:szCs w:val="32"/>
        </w:rPr>
        <w:t>-09。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第一个获奖时间统一写：201</w:t>
      </w:r>
      <w:r>
        <w:rPr>
          <w:rFonts w:ascii="仿宋_GB2312" w:eastAsia="仿宋_GB2312" w:hAnsi="微软雅黑"/>
          <w:sz w:val="32"/>
          <w:szCs w:val="32"/>
          <w:highlight w:val="yellow"/>
        </w:rPr>
        <w:t>9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-09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13.获奖名称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填写奖状的获奖名次。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第一个获奖名称统一写：校综合测评一等奖学金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14.颁奖单位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填写奖状的落款。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第一个颁奖单位统一填写：华南农业大学</w:t>
      </w:r>
    </w:p>
    <w:p w:rsidR="003042E2" w:rsidRPr="00E850BD" w:rsidRDefault="00107B1E" w:rsidP="00E850BD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E2047F">
        <w:rPr>
          <w:rFonts w:ascii="仿宋_GB2312" w:eastAsia="仿宋_GB2312" w:hAnsi="微软雅黑" w:hint="eastAsia"/>
          <w:sz w:val="32"/>
          <w:szCs w:val="32"/>
          <w:highlight w:val="lightGray"/>
        </w:rPr>
        <w:t>其余三个奖项填写注意事项：</w:t>
      </w:r>
    </w:p>
    <w:p w:rsidR="00E850BD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所填奖项只填写2018-2019学年获得的奖项</w:t>
      </w:r>
    </w:p>
    <w:p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</w:p>
    <w:p w:rsidR="00E850BD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lastRenderedPageBreak/>
        <w:t>所填奖项由近到远填写</w:t>
      </w:r>
    </w:p>
    <w:p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</w:t>
      </w:r>
      <w:r w:rsidR="00107B1E">
        <w:rPr>
          <w:rFonts w:ascii="仿宋_GB2312" w:eastAsia="仿宋_GB2312" w:hAnsi="微软雅黑" w:hint="eastAsia"/>
          <w:sz w:val="32"/>
          <w:szCs w:val="32"/>
        </w:rPr>
        <w:t>是</w:t>
      </w:r>
      <w:r>
        <w:rPr>
          <w:rFonts w:ascii="仿宋_GB2312" w:eastAsia="仿宋_GB2312" w:hAnsi="微软雅黑" w:hint="eastAsia"/>
          <w:sz w:val="32"/>
          <w:szCs w:val="32"/>
        </w:rPr>
        <w:t>奖励，不是</w:t>
      </w:r>
      <w:r w:rsidR="00107B1E">
        <w:rPr>
          <w:rFonts w:ascii="仿宋_GB2312" w:eastAsia="仿宋_GB2312" w:hAnsi="微软雅黑" w:hint="eastAsia"/>
          <w:sz w:val="32"/>
          <w:szCs w:val="32"/>
        </w:rPr>
        <w:t>荣誉称号。</w:t>
      </w:r>
    </w:p>
    <w:p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一个奖项</w:t>
      </w:r>
      <w:r w:rsidR="00FA2EB3">
        <w:rPr>
          <w:rFonts w:ascii="仿宋_GB2312" w:eastAsia="仿宋_GB2312" w:hAnsi="微软雅黑"/>
          <w:sz w:val="32"/>
          <w:szCs w:val="32"/>
        </w:rPr>
        <w:t>一旦填了</w:t>
      </w:r>
      <w:r>
        <w:rPr>
          <w:rFonts w:ascii="仿宋_GB2312" w:eastAsia="仿宋_GB2312" w:hAnsi="微软雅黑"/>
          <w:sz w:val="32"/>
          <w:szCs w:val="32"/>
        </w:rPr>
        <w:t>，</w:t>
      </w:r>
      <w:r w:rsidR="00FA2EB3">
        <w:rPr>
          <w:rFonts w:ascii="仿宋_GB2312" w:eastAsia="仿宋_GB2312" w:hAnsi="微软雅黑"/>
          <w:sz w:val="32"/>
          <w:szCs w:val="32"/>
        </w:rPr>
        <w:t>必须填写完整</w:t>
      </w:r>
      <w:r w:rsidR="00FA2EB3">
        <w:rPr>
          <w:rFonts w:ascii="仿宋_GB2312" w:eastAsia="仿宋_GB2312" w:hAnsi="微软雅黑"/>
          <w:sz w:val="32"/>
          <w:szCs w:val="32"/>
        </w:rPr>
        <w:t>“</w:t>
      </w:r>
      <w:r w:rsidR="00FA2EB3">
        <w:rPr>
          <w:rFonts w:ascii="仿宋_GB2312" w:eastAsia="仿宋_GB2312" w:hAnsi="微软雅黑"/>
          <w:sz w:val="32"/>
          <w:szCs w:val="32"/>
        </w:rPr>
        <w:t>获奖时间-获奖名称-颁奖单位</w:t>
      </w:r>
      <w:r w:rsidR="00FA2EB3">
        <w:rPr>
          <w:rFonts w:ascii="仿宋_GB2312" w:eastAsia="仿宋_GB2312" w:hAnsi="微软雅黑"/>
          <w:sz w:val="32"/>
          <w:szCs w:val="32"/>
        </w:rPr>
        <w:t>”</w:t>
      </w:r>
    </w:p>
    <w:p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必须填</w:t>
      </w:r>
      <w:r>
        <w:rPr>
          <w:rFonts w:ascii="仿宋_GB2312" w:eastAsia="仿宋_GB2312" w:hAnsi="微软雅黑" w:hint="eastAsia"/>
          <w:sz w:val="32"/>
          <w:szCs w:val="32"/>
        </w:rPr>
        <w:t>1-2项奖项，可以不填完4项。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15.申请理由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2019年9月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20）</w:t>
      </w:r>
    </w:p>
    <w:p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:rsidR="004A5990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highlight w:val="yellow"/>
        </w:rPr>
        <w:t xml:space="preserve">   </w:t>
      </w:r>
      <w:r w:rsidR="00DE01F9" w:rsidRPr="004A5990">
        <w:rPr>
          <w:rFonts w:ascii="仿宋_GB2312" w:eastAsia="仿宋_GB2312" w:hAnsi="微软雅黑" w:hint="eastAsia"/>
          <w:sz w:val="32"/>
          <w:szCs w:val="32"/>
          <w:highlight w:val="yellow"/>
        </w:rPr>
        <w:t>开头写“本人……”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，最后一句写“因此申请国家奖学金”。</w:t>
      </w:r>
    </w:p>
    <w:p w:rsidR="00061D61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从思想、学习、生活、工作等方面总结自己一年的表现及成果，</w:t>
      </w:r>
      <w:r w:rsidR="00107B1E">
        <w:rPr>
          <w:rFonts w:ascii="仿宋_GB2312" w:eastAsia="仿宋_GB2312" w:hAnsi="微软雅黑" w:hint="eastAsia"/>
          <w:sz w:val="32"/>
          <w:szCs w:val="32"/>
        </w:rPr>
        <w:t>约200字左右，保证打印出来有5行。</w:t>
      </w:r>
      <w:r w:rsidR="00A74D08" w:rsidRPr="00061D61">
        <w:rPr>
          <w:rFonts w:ascii="仿宋_GB2312" w:eastAsia="仿宋_GB2312" w:hAnsi="微软雅黑" w:hint="eastAsia"/>
          <w:sz w:val="32"/>
          <w:szCs w:val="32"/>
          <w:highlight w:val="red"/>
        </w:rPr>
        <w:t>注意申请理由中陈述的学习成绩、综合排名或获奖情况等，不能与前面冲突。</w:t>
      </w:r>
      <w:r w:rsidR="00107B1E">
        <w:rPr>
          <w:rFonts w:ascii="仿宋_GB2312" w:eastAsia="仿宋_GB2312" w:hAnsi="微软雅黑" w:hint="eastAsia"/>
          <w:sz w:val="32"/>
          <w:szCs w:val="32"/>
        </w:rPr>
        <w:t>（包括标点符号）</w:t>
      </w:r>
    </w:p>
    <w:p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4A5990">
        <w:rPr>
          <w:rFonts w:ascii="仿宋_GB2312" w:eastAsia="仿宋_GB2312" w:hAnsi="微软雅黑" w:hint="eastAsia"/>
          <w:b/>
          <w:sz w:val="32"/>
          <w:szCs w:val="32"/>
        </w:rPr>
        <w:t>16.推荐理由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2019年9月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0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4A5990" w:rsidRDefault="00107B1E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:rsidR="003042E2" w:rsidRDefault="004A5990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明确体现学生的优秀表现和突出特点，不能千篇一律，甚至</w:t>
      </w:r>
      <w:r w:rsidR="00107B1E" w:rsidRPr="004A5990">
        <w:rPr>
          <w:rFonts w:ascii="仿宋_GB2312" w:eastAsia="仿宋_GB2312" w:hAnsi="微软雅黑" w:hint="eastAsia"/>
          <w:sz w:val="32"/>
          <w:szCs w:val="32"/>
          <w:highlight w:val="yellow"/>
        </w:rPr>
        <w:t>出现雷同</w:t>
      </w:r>
      <w:r w:rsidR="00107B1E">
        <w:rPr>
          <w:rFonts w:ascii="仿宋_GB2312" w:eastAsia="仿宋_GB2312" w:hAnsi="微软雅黑" w:hint="eastAsia"/>
          <w:sz w:val="32"/>
          <w:szCs w:val="32"/>
        </w:rPr>
        <w:t>。约1</w:t>
      </w:r>
      <w:r w:rsidR="00107B1E">
        <w:rPr>
          <w:rFonts w:ascii="仿宋_GB2312" w:eastAsia="仿宋_GB2312" w:hAnsi="微软雅黑"/>
          <w:sz w:val="32"/>
          <w:szCs w:val="32"/>
        </w:rPr>
        <w:t>00</w:t>
      </w:r>
      <w:r w:rsidR="00107B1E">
        <w:rPr>
          <w:rFonts w:ascii="仿宋_GB2312" w:eastAsia="仿宋_GB2312" w:hAnsi="微软雅黑" w:hint="eastAsia"/>
          <w:sz w:val="32"/>
          <w:szCs w:val="32"/>
        </w:rPr>
        <w:t>字左右，不得少于60个字，不能多于</w:t>
      </w:r>
      <w:r w:rsidR="00107B1E">
        <w:rPr>
          <w:rFonts w:ascii="仿宋_GB2312" w:eastAsia="仿宋_GB2312" w:hAnsi="微软雅黑"/>
          <w:sz w:val="32"/>
          <w:szCs w:val="32"/>
        </w:rPr>
        <w:t>2</w:t>
      </w:r>
      <w:r w:rsidR="00107B1E">
        <w:rPr>
          <w:rFonts w:ascii="仿宋_GB2312" w:eastAsia="仿宋_GB2312" w:hAnsi="微软雅黑" w:hint="eastAsia"/>
          <w:sz w:val="32"/>
          <w:szCs w:val="32"/>
        </w:rPr>
        <w:t>00字（包括标点符号）</w:t>
      </w:r>
    </w:p>
    <w:p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424680">
        <w:rPr>
          <w:rFonts w:ascii="仿宋_GB2312" w:eastAsia="仿宋_GB2312" w:hAnsi="微软雅黑" w:hint="eastAsia"/>
          <w:b/>
          <w:sz w:val="32"/>
          <w:szCs w:val="32"/>
        </w:rPr>
        <w:t>17.院系意见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2019年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9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月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:rsidR="003042E2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明确评价学生各方面表现，每个学生的意见不可一样。不得少于100个字，不能多于130字（包括标点符号）,</w:t>
      </w:r>
      <w:r w:rsidR="00107B1E">
        <w:rPr>
          <w:rFonts w:ascii="仿宋_GB2312" w:eastAsia="仿宋_GB2312" w:hAnsi="微软雅黑"/>
          <w:sz w:val="32"/>
          <w:szCs w:val="32"/>
        </w:rPr>
        <w:t xml:space="preserve"> </w:t>
      </w:r>
      <w:r w:rsidR="00107B1E">
        <w:rPr>
          <w:rFonts w:ascii="仿宋_GB2312" w:eastAsia="仿宋_GB2312" w:hAnsi="微软雅黑" w:hint="eastAsia"/>
          <w:sz w:val="32"/>
          <w:szCs w:val="32"/>
          <w:highlight w:val="red"/>
        </w:rPr>
        <w:t>盖学院行政公章，而且公章必须清晰。院系日期大于推荐理由3个工作日。</w:t>
      </w:r>
    </w:p>
    <w:p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18.学校意见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2019年10月1</w:t>
      </w:r>
      <w:r w:rsidR="006672CD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6672CD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统一填写：经评审，并在校内公示5个工作日，无异议，现报请批准该同学获得国家奖学金。</w:t>
      </w:r>
    </w:p>
    <w:p w:rsidR="003042E2" w:rsidRDefault="006672CD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注意：</w:t>
      </w:r>
      <w:r w:rsidR="00107B1E">
        <w:rPr>
          <w:rFonts w:ascii="仿宋_GB2312" w:eastAsia="仿宋_GB2312" w:hAnsi="微软雅黑" w:hint="eastAsia"/>
          <w:sz w:val="32"/>
          <w:szCs w:val="32"/>
          <w:highlight w:val="red"/>
        </w:rPr>
        <w:t>学校日期大于院系意见5个工作日</w:t>
      </w:r>
      <w:r w:rsidR="00107B1E">
        <w:rPr>
          <w:rFonts w:ascii="仿宋_GB2312" w:eastAsia="仿宋_GB2312" w:hAnsi="微软雅黑" w:hint="eastAsia"/>
          <w:sz w:val="32"/>
          <w:szCs w:val="32"/>
        </w:rPr>
        <w:t>，附上公文文单，写明要盖章的材料，盖上学生工作处章后，并上传OA，再找校办盖章。</w:t>
      </w:r>
    </w:p>
    <w:p w:rsidR="003042E2" w:rsidRPr="00424680" w:rsidRDefault="00424680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424680">
        <w:rPr>
          <w:rFonts w:ascii="仿宋_GB2312" w:eastAsia="仿宋_GB2312" w:hAnsi="微软雅黑" w:hint="eastAsia"/>
          <w:b/>
          <w:sz w:val="32"/>
          <w:szCs w:val="32"/>
        </w:rPr>
        <w:t>19.备注说明</w:t>
      </w:r>
    </w:p>
    <w:p w:rsidR="003042E2" w:rsidRDefault="0042468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成绩排名在前</w:t>
      </w:r>
      <w:r>
        <w:rPr>
          <w:rFonts w:ascii="仿宋_GB2312" w:eastAsia="仿宋_GB2312" w:hAnsi="微软雅黑" w:hint="eastAsia"/>
          <w:sz w:val="32"/>
          <w:szCs w:val="32"/>
        </w:rPr>
        <w:t>10%</w:t>
      </w:r>
      <w:r w:rsidR="003E299D">
        <w:rPr>
          <w:rFonts w:ascii="仿宋_GB2312" w:eastAsia="仿宋_GB2312" w:hAnsi="微软雅黑" w:hint="eastAsia"/>
          <w:sz w:val="32"/>
          <w:szCs w:val="32"/>
        </w:rPr>
        <w:t>（含）</w:t>
      </w:r>
      <w:r>
        <w:rPr>
          <w:rFonts w:ascii="仿宋_GB2312" w:eastAsia="仿宋_GB2312" w:hAnsi="微软雅黑" w:hint="eastAsia"/>
          <w:sz w:val="32"/>
          <w:szCs w:val="32"/>
        </w:rPr>
        <w:t>不需要填写，如否，联系张老师沟通。</w:t>
      </w:r>
    </w:p>
    <w:p w:rsidR="003042E2" w:rsidRDefault="003042E2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sectPr w:rsidR="003042E2" w:rsidSect="002E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24" w:rsidRDefault="00FE6D24" w:rsidP="00CB15ED">
      <w:r>
        <w:separator/>
      </w:r>
    </w:p>
  </w:endnote>
  <w:endnote w:type="continuationSeparator" w:id="0">
    <w:p w:rsidR="00FE6D24" w:rsidRDefault="00FE6D24" w:rsidP="00CB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24" w:rsidRDefault="00FE6D24" w:rsidP="00CB15ED">
      <w:r>
        <w:separator/>
      </w:r>
    </w:p>
  </w:footnote>
  <w:footnote w:type="continuationSeparator" w:id="0">
    <w:p w:rsidR="00FE6D24" w:rsidRDefault="00FE6D24" w:rsidP="00CB1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BE5"/>
    <w:rsid w:val="000157F9"/>
    <w:rsid w:val="000317DE"/>
    <w:rsid w:val="00061D61"/>
    <w:rsid w:val="00063486"/>
    <w:rsid w:val="00094BE5"/>
    <w:rsid w:val="000A4A41"/>
    <w:rsid w:val="001000DF"/>
    <w:rsid w:val="00107B1E"/>
    <w:rsid w:val="00233CFE"/>
    <w:rsid w:val="00242708"/>
    <w:rsid w:val="0026008B"/>
    <w:rsid w:val="00270C62"/>
    <w:rsid w:val="00274CBA"/>
    <w:rsid w:val="002E4337"/>
    <w:rsid w:val="003042E2"/>
    <w:rsid w:val="003E299D"/>
    <w:rsid w:val="003E6AE7"/>
    <w:rsid w:val="00400985"/>
    <w:rsid w:val="00424680"/>
    <w:rsid w:val="004A5990"/>
    <w:rsid w:val="004C3994"/>
    <w:rsid w:val="005F60C0"/>
    <w:rsid w:val="006672CD"/>
    <w:rsid w:val="0073706D"/>
    <w:rsid w:val="007A07D3"/>
    <w:rsid w:val="007B6E51"/>
    <w:rsid w:val="00812388"/>
    <w:rsid w:val="008342D9"/>
    <w:rsid w:val="00834597"/>
    <w:rsid w:val="00993C14"/>
    <w:rsid w:val="009B40FB"/>
    <w:rsid w:val="009D4151"/>
    <w:rsid w:val="009E74EF"/>
    <w:rsid w:val="00A146E0"/>
    <w:rsid w:val="00A36AAD"/>
    <w:rsid w:val="00A74D08"/>
    <w:rsid w:val="00B046B7"/>
    <w:rsid w:val="00B55A13"/>
    <w:rsid w:val="00B72C68"/>
    <w:rsid w:val="00CA382F"/>
    <w:rsid w:val="00CB15ED"/>
    <w:rsid w:val="00D47C51"/>
    <w:rsid w:val="00DE01F9"/>
    <w:rsid w:val="00E2047F"/>
    <w:rsid w:val="00E850BD"/>
    <w:rsid w:val="00FA2EB3"/>
    <w:rsid w:val="00FB3DD9"/>
    <w:rsid w:val="00FE6D24"/>
    <w:rsid w:val="4C1370BD"/>
    <w:rsid w:val="6372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43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43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陈建平</cp:lastModifiedBy>
  <cp:revision>26</cp:revision>
  <cp:lastPrinted>2019-09-18T03:51:00Z</cp:lastPrinted>
  <dcterms:created xsi:type="dcterms:W3CDTF">2018-09-19T02:48:00Z</dcterms:created>
  <dcterms:modified xsi:type="dcterms:W3CDTF">2019-09-18T03:56:00Z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