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简体" w:eastAsia="方正小标宋简体" w:cs="方正小标宋简体"/>
          <w:color w:val="000000"/>
          <w:sz w:val="36"/>
          <w:szCs w:val="36"/>
          <w:lang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6"/>
          <w:szCs w:val="36"/>
          <w:lang w:bidi="ar-SA"/>
        </w:rPr>
        <w:t>华南农业大学</w:t>
      </w:r>
      <w:r>
        <w:rPr>
          <w:rFonts w:hint="eastAsia" w:ascii="方正仿宋_GB2312" w:hAnsi="方正仿宋_GB2312" w:eastAsia="方正仿宋_GB2312" w:cs="方正仿宋_GB2312"/>
          <w:color w:val="000000"/>
          <w:sz w:val="36"/>
          <w:szCs w:val="36"/>
          <w:lang w:val="en-US" w:eastAsia="zh-CN" w:bidi="ar-SA"/>
        </w:rPr>
        <w:t>学业</w:t>
      </w:r>
      <w:r>
        <w:rPr>
          <w:rFonts w:hint="eastAsia" w:ascii="方正仿宋_GB2312" w:hAnsi="方正仿宋_GB2312" w:eastAsia="方正仿宋_GB2312" w:cs="方正仿宋_GB2312"/>
          <w:color w:val="000000"/>
          <w:sz w:val="36"/>
          <w:szCs w:val="36"/>
          <w:lang w:bidi="ar-SA"/>
        </w:rPr>
        <w:t>辅导员考核登记表</w:t>
      </w:r>
    </w:p>
    <w:p>
      <w:pPr>
        <w:spacing w:line="440" w:lineRule="exact"/>
        <w:jc w:val="center"/>
        <w:rPr>
          <w:rFonts w:hint="eastAsia" w:ascii="楷体_GB2312" w:eastAsia="楷体_GB2312" w:cs="楷体_GB2312"/>
          <w:color w:val="000000"/>
          <w:sz w:val="32"/>
          <w:szCs w:val="32"/>
          <w:lang w:bidi="ar-SA"/>
        </w:rPr>
      </w:pPr>
      <w:r>
        <w:rPr>
          <w:rFonts w:hint="eastAsia" w:ascii="楷体_GB2312" w:eastAsia="楷体_GB2312" w:cs="楷体_GB2312"/>
          <w:color w:val="000000"/>
          <w:sz w:val="32"/>
          <w:szCs w:val="32"/>
          <w:lang w:bidi="ar-SA"/>
        </w:rPr>
        <w:t>（</w:t>
      </w:r>
      <w:r>
        <w:rPr>
          <w:rFonts w:hint="eastAsia" w:ascii="楷体_GB2312" w:eastAsia="楷体_GB2312" w:cs="楷体_GB2312"/>
          <w:color w:val="00000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楷体_GB2312" w:eastAsia="楷体_GB2312" w:cs="楷体_GB2312"/>
          <w:color w:val="000000"/>
          <w:sz w:val="32"/>
          <w:szCs w:val="32"/>
          <w:lang w:bidi="ar-SA"/>
        </w:rPr>
        <w:t>年度）</w:t>
      </w:r>
    </w:p>
    <w:tbl>
      <w:tblPr>
        <w:tblStyle w:val="2"/>
        <w:tblW w:w="89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540"/>
        <w:gridCol w:w="1536"/>
        <w:gridCol w:w="1004"/>
        <w:gridCol w:w="1424"/>
        <w:gridCol w:w="19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 w:cs="黑体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sz w:val="28"/>
                <w:szCs w:val="28"/>
                <w:lang w:bidi="ar-SA"/>
              </w:rPr>
              <w:t>姓  名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 w:cs="黑体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 w:cs="黑体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sz w:val="28"/>
                <w:szCs w:val="28"/>
                <w:lang w:bidi="ar-SA"/>
              </w:rPr>
              <w:t>性   别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 w:cs="黑体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 w:cs="黑体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sz w:val="28"/>
                <w:szCs w:val="28"/>
                <w:lang w:bidi="ar-SA"/>
              </w:rPr>
              <w:t>所在学院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 w:cs="黑体"/>
                <w:color w:val="00000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 w:cs="黑体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sz w:val="28"/>
                <w:szCs w:val="28"/>
                <w:lang w:eastAsia="zh-CN" w:bidi="ar-SA"/>
              </w:rPr>
              <w:t>任职</w:t>
            </w:r>
            <w:r>
              <w:rPr>
                <w:rFonts w:hint="eastAsia" w:ascii="黑体" w:eastAsia="黑体" w:cs="黑体"/>
                <w:color w:val="000000"/>
                <w:sz w:val="28"/>
                <w:szCs w:val="28"/>
                <w:lang w:bidi="ar-SA"/>
              </w:rPr>
              <w:t>时间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 w:cs="黑体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153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eastAsia="黑体" w:cs="黑体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sz w:val="28"/>
                <w:szCs w:val="28"/>
                <w:lang w:bidi="ar-SA"/>
              </w:rPr>
              <w:t>现职级</w:t>
            </w:r>
          </w:p>
        </w:tc>
        <w:tc>
          <w:tcPr>
            <w:tcW w:w="10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 w:cs="黑体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142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 w:cs="黑体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sz w:val="28"/>
                <w:szCs w:val="28"/>
                <w:lang w:bidi="ar-SA"/>
              </w:rPr>
              <w:t>现职称</w:t>
            </w:r>
          </w:p>
        </w:tc>
        <w:tc>
          <w:tcPr>
            <w:tcW w:w="19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 w:cs="黑体"/>
                <w:color w:val="00000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9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  <w:lang w:eastAsia="zh-CN"/>
              </w:rPr>
              <w:t>日常</w:t>
            </w: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7409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spacing w:val="-4"/>
                <w:kern w:val="0"/>
                <w:sz w:val="24"/>
                <w:lang w:val="en-US" w:eastAsia="zh-CN" w:bidi="ar-SA"/>
              </w:rPr>
              <w:t>参加校院</w:t>
            </w:r>
            <w:r>
              <w:rPr>
                <w:rFonts w:hint="eastAsia" w:ascii="仿宋_GB2312" w:eastAsia="仿宋_GB2312" w:cs="宋体"/>
                <w:color w:val="000000"/>
                <w:spacing w:val="-4"/>
                <w:kern w:val="0"/>
                <w:sz w:val="24"/>
                <w:lang w:bidi="ar-SA"/>
              </w:rPr>
              <w:t>学业辅导员理论和业务培训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u w:val="single"/>
                <w:lang w:bidi="ar-SA"/>
              </w:rPr>
              <w:t xml:space="preserve">  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  <w:t>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4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color w:val="000000"/>
                <w:spacing w:val="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  <w:t>2发挥专业和科研优势，开展学生思想引领，加强学风建设，培养学生科学精神，引导学生“乐学”“爱学”等方面的工作及次数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14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</w:pPr>
          </w:p>
          <w:p>
            <w:pPr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</w:pPr>
          </w:p>
          <w:p>
            <w:pPr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</w:pPr>
          </w:p>
          <w:p>
            <w:pPr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</w:pPr>
          </w:p>
          <w:p>
            <w:pPr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</w:pPr>
          </w:p>
          <w:p>
            <w:pPr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</w:pPr>
          </w:p>
          <w:p>
            <w:pPr>
              <w:rPr>
                <w:rFonts w:hint="eastAsia" w:ascii="仿宋_GB2312" w:eastAsia="仿宋_GB2312" w:cs="宋体"/>
                <w:color w:val="000000"/>
                <w:spacing w:val="-4"/>
                <w:kern w:val="0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4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  <w:t>3加强学业指导，掌握学生专业学习的基本情况，在学业规划、学业困惑、学业压力纾解、学业发展等方面给予专门的指导，力促学生“知学”“会学”等方面的工作及次数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14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</w:pPr>
          </w:p>
          <w:p>
            <w:pPr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</w:pPr>
          </w:p>
          <w:p>
            <w:pPr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</w:pPr>
          </w:p>
          <w:p>
            <w:pPr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</w:pPr>
          </w:p>
          <w:p>
            <w:pPr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</w:pPr>
          </w:p>
          <w:p>
            <w:pPr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</w:pPr>
          </w:p>
          <w:p>
            <w:pPr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</w:pPr>
          </w:p>
          <w:p>
            <w:pPr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4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  <w:t>4指导学生开展科研创新项目和课外科技学术实践活动，提升学生实践能力、科研能力、创新能力、就业能力等方面的工作和次数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409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</w:pPr>
          </w:p>
          <w:p>
            <w:pPr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</w:pPr>
          </w:p>
          <w:p>
            <w:pPr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</w:pPr>
          </w:p>
          <w:p>
            <w:pPr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</w:pPr>
          </w:p>
          <w:p>
            <w:pPr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</w:pPr>
          </w:p>
          <w:p>
            <w:pPr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</w:pPr>
          </w:p>
          <w:p>
            <w:pPr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49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 w:cs="Times New Roman"/>
                <w:color w:val="000000"/>
                <w:sz w:val="28"/>
                <w:szCs w:val="28"/>
                <w:lang w:val="en-US" w:eastAsia="zh-CN" w:bidi="ar-SA"/>
              </w:rPr>
              <w:t>指导学生发表论文</w:t>
            </w:r>
            <w:r>
              <w:rPr>
                <w:rFonts w:hint="eastAsia" w:ascii="黑体" w:eastAsia="黑体" w:cs="Times New Roman"/>
                <w:color w:val="000000"/>
                <w:sz w:val="28"/>
                <w:szCs w:val="28"/>
                <w:lang w:bidi="ar-SA"/>
              </w:rPr>
              <w:t>情</w:t>
            </w: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7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eastAsia="zh-CN" w:bidi="ar-SA"/>
              </w:rPr>
              <w:t>（此项中，学生应为论文的第一作者、学业辅导员应为第二作者或通讯作者，填写信息包括但不限于：作者、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-SA"/>
              </w:rPr>
              <w:t>文章题目、发表年月、刊物名称、刊物主办单位、刊物等级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eastAsia="zh-CN" w:bidi="ar-SA"/>
              </w:rPr>
              <w:t>等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-SA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14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409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</w:pPr>
          </w:p>
          <w:p>
            <w:pPr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</w:pPr>
          </w:p>
          <w:p>
            <w:pPr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</w:pPr>
          </w:p>
          <w:p>
            <w:pPr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</w:pPr>
          </w:p>
          <w:p>
            <w:pPr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</w:pPr>
          </w:p>
          <w:p>
            <w:pP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49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eastAsia="黑体" w:cs="Times New Roman"/>
                <w:color w:val="000000"/>
                <w:sz w:val="28"/>
                <w:szCs w:val="28"/>
                <w:lang w:val="en-US" w:eastAsia="zh-CN" w:bidi="ar-SA"/>
              </w:rPr>
              <w:t>指导学生申报立项项目（课题）</w:t>
            </w:r>
            <w:r>
              <w:rPr>
                <w:rFonts w:hint="eastAsia" w:ascii="黑体" w:eastAsia="黑体" w:cs="Times New Roman"/>
                <w:color w:val="000000"/>
                <w:sz w:val="28"/>
                <w:szCs w:val="28"/>
                <w:lang w:bidi="ar-SA"/>
              </w:rPr>
              <w:t>情</w:t>
            </w: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7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 w:cs="仿宋_GB2312"/>
                <w:color w:val="000000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lang w:val="en-US" w:eastAsia="zh-CN" w:bidi="ar-SA"/>
              </w:rPr>
              <w:t>（此项中，学生为项目（课题）负责人、学业辅导员为指导老师，同个项目（课题）不重复计算，填写信息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eastAsia="zh-CN" w:bidi="ar-SA"/>
              </w:rPr>
              <w:t>包括但不限于：学生姓名、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  <w:t>项目（课题）名称、项目（课题）来源、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lang w:eastAsia="zh-CN" w:bidi="ar-SA"/>
              </w:rPr>
              <w:t>项目（课题）级别、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  <w:t>完成情况、指导老师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lang w:eastAsia="zh-CN" w:bidi="ar-SA"/>
              </w:rPr>
              <w:t>等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  <w:jc w:val="center"/>
        </w:trPr>
        <w:tc>
          <w:tcPr>
            <w:tcW w:w="14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409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 w:cs="仿宋_GB2312"/>
                <w:color w:val="000000"/>
                <w:szCs w:val="21"/>
                <w:lang w:bidi="ar-SA"/>
              </w:rPr>
            </w:pPr>
          </w:p>
          <w:p>
            <w:pPr>
              <w:rPr>
                <w:rFonts w:hint="eastAsia" w:ascii="仿宋_GB2312" w:eastAsia="仿宋_GB2312" w:cs="仿宋_GB2312"/>
                <w:color w:val="000000"/>
                <w:szCs w:val="21"/>
                <w:lang w:bidi="ar-SA"/>
              </w:rPr>
            </w:pPr>
          </w:p>
          <w:p>
            <w:pPr>
              <w:rPr>
                <w:rFonts w:hint="eastAsia" w:ascii="仿宋_GB2312" w:eastAsia="仿宋_GB2312" w:cs="仿宋_GB2312"/>
                <w:color w:val="000000"/>
                <w:szCs w:val="21"/>
                <w:lang w:bidi="ar-SA"/>
              </w:rPr>
            </w:pPr>
          </w:p>
          <w:p>
            <w:pPr>
              <w:rPr>
                <w:rFonts w:hint="eastAsia" w:ascii="仿宋_GB2312" w:eastAsia="仿宋_GB2312" w:cs="仿宋_GB2312"/>
                <w:color w:val="000000"/>
                <w:szCs w:val="21"/>
                <w:lang w:bidi="ar-SA"/>
              </w:rPr>
            </w:pPr>
          </w:p>
          <w:p>
            <w:pPr>
              <w:rPr>
                <w:rFonts w:hint="eastAsia" w:ascii="仿宋_GB2312" w:eastAsia="仿宋_GB2312" w:cs="仿宋_GB2312"/>
                <w:color w:val="000000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49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eastAsia="黑体" w:cs="Times New Roman"/>
                <w:color w:val="000000"/>
                <w:sz w:val="28"/>
                <w:szCs w:val="28"/>
                <w:lang w:val="en-US" w:eastAsia="zh-CN" w:bidi="ar-SA"/>
              </w:rPr>
              <w:t>指导学生获奖情况</w:t>
            </w:r>
          </w:p>
        </w:tc>
        <w:tc>
          <w:tcPr>
            <w:tcW w:w="7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 w:cs="仿宋_GB2312"/>
                <w:color w:val="000000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-SA"/>
              </w:rPr>
              <w:t>（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lang w:val="en-US" w:eastAsia="zh-CN" w:bidi="ar-SA"/>
              </w:rPr>
              <w:t>填写信息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-SA"/>
              </w:rPr>
              <w:t>包括但不限于：学生姓名、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eastAsia="zh-CN" w:bidi="ar-SA"/>
              </w:rPr>
              <w:t>活动名称、主办单位名称、获奖类别、获奖等次、指导老师等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-SA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4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409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  <w:lang w:val="en-US" w:eastAsia="zh-CN"/>
              </w:rPr>
              <w:t>学院评价</w:t>
            </w:r>
          </w:p>
          <w:p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740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00" w:lineRule="exact"/>
              <w:ind w:left="3910" w:leftChars="1862" w:firstLine="562" w:firstLineChars="200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                        </w:t>
            </w:r>
          </w:p>
          <w:p>
            <w:pPr>
              <w:spacing w:line="500" w:lineRule="exact"/>
              <w:ind w:left="3910" w:leftChars="1862" w:firstLine="562" w:firstLineChars="200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left="3910" w:leftChars="1862"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分 数：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（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盖 章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）</w:t>
            </w:r>
          </w:p>
          <w:p>
            <w:pPr>
              <w:spacing w:line="400" w:lineRule="exact"/>
              <w:ind w:firstLine="5280" w:firstLineChars="2200"/>
              <w:jc w:val="righ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月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日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  <w:lang w:val="en-US" w:eastAsia="zh-CN"/>
              </w:rPr>
              <w:t>学工部（研工部）评价情况</w:t>
            </w:r>
          </w:p>
        </w:tc>
        <w:tc>
          <w:tcPr>
            <w:tcW w:w="740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3844" w:firstLineChars="1602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500" w:lineRule="exact"/>
              <w:ind w:left="3910" w:leftChars="1862"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分 数：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（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盖 章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）</w:t>
            </w:r>
          </w:p>
          <w:p>
            <w:pPr>
              <w:spacing w:line="400" w:lineRule="exact"/>
              <w:ind w:firstLine="3849" w:firstLineChars="1604"/>
              <w:jc w:val="right"/>
              <w:rPr>
                <w:rFonts w:hint="eastAsia" w:ascii="仿宋_GB2312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月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日   </w:t>
            </w:r>
          </w:p>
        </w:tc>
      </w:tr>
    </w:tbl>
    <w:p>
      <w:pPr>
        <w:spacing w:line="576" w:lineRule="exact"/>
        <w:rPr>
          <w:rFonts w:hint="eastAsia" w:ascii="仿宋_GB2312" w:eastAsia="仿宋_GB2312"/>
          <w:bCs/>
          <w:color w:val="000000"/>
          <w:sz w:val="24"/>
          <w:lang w:eastAsia="zh-CN"/>
        </w:rPr>
      </w:pPr>
      <w:r>
        <w:rPr>
          <w:rFonts w:hint="eastAsia" w:ascii="仿宋_GB2312" w:eastAsia="仿宋_GB2312"/>
          <w:bCs/>
          <w:color w:val="000000"/>
          <w:sz w:val="24"/>
        </w:rPr>
        <w:t>说明：1.本表</w:t>
      </w:r>
      <w:r>
        <w:rPr>
          <w:rFonts w:hint="eastAsia" w:ascii="仿宋_GB2312" w:eastAsia="仿宋_GB2312"/>
          <w:bCs/>
          <w:color w:val="000000"/>
          <w:sz w:val="24"/>
          <w:lang w:eastAsia="zh-CN"/>
        </w:rPr>
        <w:t>请用</w:t>
      </w:r>
      <w:r>
        <w:rPr>
          <w:rFonts w:hint="eastAsia" w:ascii="仿宋_GB2312" w:eastAsia="仿宋_GB2312"/>
          <w:bCs/>
          <w:color w:val="000000"/>
          <w:sz w:val="24"/>
        </w:rPr>
        <w:t>A4纸双面打印</w:t>
      </w:r>
      <w:r>
        <w:rPr>
          <w:rFonts w:hint="eastAsia" w:ascii="仿宋_GB2312" w:eastAsia="仿宋_GB2312"/>
          <w:bCs/>
          <w:color w:val="000000"/>
          <w:sz w:val="24"/>
          <w:lang w:eastAsia="zh-CN"/>
        </w:rPr>
        <w:t>，一式两份。</w:t>
      </w:r>
    </w:p>
    <w:p>
      <w:pPr>
        <w:spacing w:line="576" w:lineRule="exact"/>
        <w:ind w:firstLine="720" w:firstLineChars="3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24"/>
          <w:lang w:eastAsia="zh-CN"/>
        </w:rPr>
        <w:t>2.可加页。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70ACC4-CDB6-47E3-B9A2-44C1C3A9F3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F1372747-E06C-4D8A-A972-D3FFBC97C58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AE78AD4-D76A-411D-8E0A-0DDB8DAD2A3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B2BA9384-FB65-4A60-9383-FE3C8F230746}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5" w:fontKey="{3E8A4395-57A0-4926-A63C-58A9C5AFF578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1EC8505D-3B3C-410A-85BD-04D986CC795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8E984A"/>
    <w:multiLevelType w:val="multilevel"/>
    <w:tmpl w:val="598E984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cs="宋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iNTY2NGVmMDY1NDQ0MDMwYjFhNDRiMTMzNWE2NmIifQ=="/>
  </w:docVars>
  <w:rsids>
    <w:rsidRoot w:val="58284577"/>
    <w:rsid w:val="00686C79"/>
    <w:rsid w:val="0CAB5B61"/>
    <w:rsid w:val="0D234204"/>
    <w:rsid w:val="2049434F"/>
    <w:rsid w:val="22473227"/>
    <w:rsid w:val="25233E2B"/>
    <w:rsid w:val="2DC7223E"/>
    <w:rsid w:val="30157EA0"/>
    <w:rsid w:val="3B687F3C"/>
    <w:rsid w:val="58284577"/>
    <w:rsid w:val="61003217"/>
    <w:rsid w:val="61844958"/>
    <w:rsid w:val="6363757A"/>
    <w:rsid w:val="6A964F21"/>
    <w:rsid w:val="7075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2023-12-04T01:18:00Z</dcterms:created>
  <dc:creator>綦林</dc:creator>
  <cp:lastModifiedBy>钟青蛙 </cp:lastModifiedBy>
  <cp:lastPrinted>2023-12-04T07:17:00Z</cp:lastPrinted>
  <dcterms:modified xsi:type="dcterms:W3CDTF">2023-12-04T08:38:41Z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76C347A43CBB4405A58822D984949599_13</vt:lpwstr>
  </property>
</Properties>
</file>