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95D84">
      <w:pPr>
        <w:spacing w:after="0" w:line="480" w:lineRule="exact"/>
        <w:ind w:firstLine="2088" w:firstLineChars="800"/>
        <w:rPr>
          <w:rFonts w:ascii="黑体" w:hAnsi="黑体" w:eastAsia="黑体"/>
          <w:b/>
          <w:sz w:val="26"/>
          <w:lang w:eastAsia="zh-CN"/>
        </w:rPr>
      </w:pPr>
      <w:r>
        <w:rPr>
          <w:rFonts w:hint="eastAsia" w:ascii="黑体" w:hAnsi="黑体" w:eastAsia="黑体"/>
          <w:b/>
          <w:sz w:val="26"/>
          <w:u w:val="none"/>
          <w:lang w:val="en-US" w:eastAsia="zh-CN"/>
        </w:rPr>
        <w:t>湾区设计与艺术</w:t>
      </w:r>
      <w:r>
        <w:rPr>
          <w:rFonts w:ascii="黑体" w:hAnsi="黑体" w:eastAsia="黑体"/>
          <w:b/>
          <w:sz w:val="26"/>
          <w:lang w:eastAsia="zh-CN"/>
        </w:rPr>
        <w:t>学院</w:t>
      </w:r>
      <w:r>
        <w:rPr>
          <w:rFonts w:hint="eastAsia" w:ascii="黑体" w:hAnsi="黑体" w:eastAsia="黑体"/>
          <w:b/>
          <w:sz w:val="26"/>
          <w:u w:val="none"/>
          <w:lang w:val="en-US" w:eastAsia="zh-CN"/>
        </w:rPr>
        <w:t>设计学</w:t>
      </w:r>
      <w:r>
        <w:rPr>
          <w:rFonts w:ascii="黑体" w:hAnsi="黑体" w:eastAsia="黑体"/>
          <w:b/>
          <w:sz w:val="26"/>
          <w:lang w:eastAsia="zh-CN"/>
        </w:rPr>
        <w:t>培养点（学位点）“优本直研计划”本硕课程互认矩阵表</w:t>
      </w:r>
    </w:p>
    <w:p w14:paraId="1F12160E">
      <w:pPr>
        <w:spacing w:after="0" w:line="480" w:lineRule="exact"/>
        <w:rPr>
          <w:sz w:val="21"/>
          <w:szCs w:val="21"/>
          <w:lang w:eastAsia="zh-CN"/>
        </w:rPr>
      </w:pPr>
      <w:r>
        <w:rPr>
          <w:rFonts w:ascii="仿宋_GB2312" w:hAnsi="仿宋_GB2312" w:eastAsia="仿宋_GB2312"/>
          <w:sz w:val="21"/>
          <w:szCs w:val="21"/>
          <w:lang w:eastAsia="zh-CN"/>
        </w:rPr>
        <w:t>本科专业：</w:t>
      </w:r>
      <w:r>
        <w:rPr>
          <w:rFonts w:hint="eastAsia" w:ascii="仿宋_GB2312" w:hAnsi="仿宋_GB2312" w:eastAsia="仿宋_GB2312"/>
          <w:sz w:val="21"/>
          <w:szCs w:val="21"/>
          <w:u w:val="single"/>
          <w:lang w:val="en-US" w:eastAsia="zh-CN"/>
        </w:rPr>
        <w:t xml:space="preserve">服装与服饰设计、环境设计、产品设计、工业设计、动画   </w:t>
      </w:r>
      <w:r>
        <w:rPr>
          <w:rFonts w:ascii="仿宋_GB2312" w:hAnsi="仿宋_GB2312" w:eastAsia="仿宋_GB2312"/>
          <w:sz w:val="21"/>
          <w:szCs w:val="21"/>
          <w:lang w:eastAsia="zh-CN"/>
        </w:rPr>
        <w:t>　硕士专业（学位点）：</w:t>
      </w:r>
      <w:r>
        <w:rPr>
          <w:rFonts w:hint="eastAsia" w:ascii="仿宋_GB2312" w:hAnsi="仿宋_GB2312" w:eastAsia="仿宋_GB2312"/>
          <w:sz w:val="21"/>
          <w:szCs w:val="21"/>
          <w:u w:val="single"/>
          <w:lang w:val="en-US" w:eastAsia="zh-CN"/>
        </w:rPr>
        <w:t>设计学（学硕）</w:t>
      </w:r>
      <w:r>
        <w:rPr>
          <w:rFonts w:ascii="仿宋_GB2312" w:hAnsi="仿宋_GB2312" w:eastAsia="仿宋_GB2312"/>
          <w:sz w:val="21"/>
          <w:szCs w:val="21"/>
          <w:lang w:eastAsia="zh-CN"/>
        </w:rPr>
        <w:t>　</w:t>
      </w:r>
      <w:r>
        <w:rPr>
          <w:rFonts w:hint="eastAsia" w:ascii="仿宋_GB2312" w:hAnsi="仿宋_GB2312" w:eastAsia="仿宋_GB2312"/>
          <w:sz w:val="21"/>
          <w:szCs w:val="21"/>
          <w:lang w:val="en-US" w:eastAsia="zh-CN"/>
        </w:rPr>
        <w:t xml:space="preserve">      </w:t>
      </w:r>
      <w:r>
        <w:rPr>
          <w:rFonts w:ascii="仿宋_GB2312" w:hAnsi="仿宋_GB2312" w:eastAsia="仿宋_GB2312"/>
          <w:sz w:val="21"/>
          <w:szCs w:val="21"/>
          <w:lang w:eastAsia="zh-CN"/>
        </w:rPr>
        <w:t>编制日期：</w:t>
      </w:r>
      <w:r>
        <w:rPr>
          <w:rFonts w:hint="eastAsia" w:ascii="仿宋_GB2312" w:hAnsi="仿宋_GB2312" w:eastAsia="仿宋_GB2312"/>
          <w:sz w:val="21"/>
          <w:szCs w:val="21"/>
          <w:lang w:val="en-US" w:eastAsia="zh-CN"/>
        </w:rPr>
        <w:t>2026</w:t>
      </w:r>
      <w:r>
        <w:rPr>
          <w:rFonts w:ascii="仿宋_GB2312" w:hAnsi="仿宋_GB2312" w:eastAsia="仿宋_GB2312"/>
          <w:sz w:val="21"/>
          <w:szCs w:val="21"/>
          <w:lang w:eastAsia="zh-CN"/>
        </w:rPr>
        <w:t>年</w:t>
      </w:r>
      <w:r>
        <w:rPr>
          <w:rFonts w:hint="eastAsia" w:ascii="仿宋_GB2312" w:hAnsi="仿宋_GB2312" w:eastAsia="仿宋_GB2312"/>
          <w:sz w:val="21"/>
          <w:szCs w:val="21"/>
          <w:lang w:val="en-US" w:eastAsia="zh-CN"/>
        </w:rPr>
        <w:t>8</w:t>
      </w:r>
      <w:r>
        <w:rPr>
          <w:rFonts w:ascii="仿宋_GB2312" w:hAnsi="仿宋_GB2312" w:eastAsia="仿宋_GB2312"/>
          <w:sz w:val="21"/>
          <w:szCs w:val="21"/>
          <w:lang w:eastAsia="zh-CN"/>
        </w:rPr>
        <w:t>月</w:t>
      </w:r>
    </w:p>
    <w:tbl>
      <w:tblPr>
        <w:tblStyle w:val="36"/>
        <w:tblW w:w="14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471"/>
        <w:gridCol w:w="1065"/>
        <w:gridCol w:w="660"/>
        <w:gridCol w:w="1162"/>
        <w:gridCol w:w="1110"/>
        <w:gridCol w:w="1799"/>
        <w:gridCol w:w="1805"/>
        <w:gridCol w:w="576"/>
        <w:gridCol w:w="776"/>
        <w:gridCol w:w="1702"/>
        <w:gridCol w:w="1588"/>
      </w:tblGrid>
      <w:tr w14:paraId="6F4E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768" w:type="dxa"/>
            <w:textDirection w:val="tbRlV"/>
            <w:vAlign w:val="top"/>
          </w:tcPr>
          <w:p w14:paraId="13E4E64A">
            <w:pPr>
              <w:spacing w:before="146" w:line="216" w:lineRule="auto"/>
              <w:ind w:left="123" w:leftChars="0"/>
            </w:pPr>
            <w:r>
              <w:rPr>
                <w:rFonts w:ascii="黑体" w:hAnsi="黑体" w:eastAsia="黑体" w:cs="黑体"/>
                <w:b/>
                <w:bCs/>
                <w:spacing w:val="10"/>
                <w:sz w:val="20"/>
                <w:szCs w:val="20"/>
              </w:rPr>
              <w:t>序</w:t>
            </w:r>
            <w:r>
              <w:rPr>
                <w:rFonts w:ascii="黑体" w:hAnsi="黑体" w:eastAsia="黑体" w:cs="黑体"/>
                <w:spacing w:val="-39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10"/>
                <w:sz w:val="20"/>
                <w:szCs w:val="20"/>
              </w:rPr>
              <w:t>号</w:t>
            </w:r>
          </w:p>
        </w:tc>
        <w:tc>
          <w:tcPr>
            <w:tcW w:w="1471" w:type="dxa"/>
            <w:vAlign w:val="top"/>
          </w:tcPr>
          <w:p w14:paraId="4F635822">
            <w:pPr>
              <w:spacing w:before="260" w:line="229" w:lineRule="auto"/>
            </w:pPr>
            <w:r>
              <w:rPr>
                <w:rFonts w:ascii="黑体" w:hAnsi="黑体" w:eastAsia="黑体" w:cs="黑体"/>
                <w:b/>
                <w:bCs/>
                <w:spacing w:val="6"/>
                <w:sz w:val="20"/>
                <w:szCs w:val="20"/>
              </w:rPr>
              <w:t>本科课程名称</w:t>
            </w:r>
          </w:p>
        </w:tc>
        <w:tc>
          <w:tcPr>
            <w:tcW w:w="1065" w:type="dxa"/>
            <w:vAlign w:val="top"/>
          </w:tcPr>
          <w:p w14:paraId="3138F37C">
            <w:pPr>
              <w:spacing w:before="260" w:line="229" w:lineRule="auto"/>
            </w:pPr>
            <w:r>
              <w:rPr>
                <w:rFonts w:ascii="黑体" w:hAnsi="黑体" w:eastAsia="黑体" w:cs="黑体"/>
                <w:b/>
                <w:bCs/>
                <w:spacing w:val="6"/>
                <w:sz w:val="20"/>
                <w:szCs w:val="20"/>
              </w:rPr>
              <w:t>课程编码</w:t>
            </w:r>
          </w:p>
        </w:tc>
        <w:tc>
          <w:tcPr>
            <w:tcW w:w="660" w:type="dxa"/>
            <w:vAlign w:val="top"/>
          </w:tcPr>
          <w:p w14:paraId="70E19B6F">
            <w:pPr>
              <w:spacing w:before="260" w:line="229" w:lineRule="auto"/>
            </w:pPr>
            <w:r>
              <w:rPr>
                <w:rFonts w:ascii="黑体" w:hAnsi="黑体" w:eastAsia="黑体" w:cs="黑体"/>
                <w:b/>
                <w:bCs/>
                <w:sz w:val="20"/>
                <w:szCs w:val="20"/>
              </w:rPr>
              <w:t>学分</w:t>
            </w:r>
          </w:p>
        </w:tc>
        <w:tc>
          <w:tcPr>
            <w:tcW w:w="1162" w:type="dxa"/>
            <w:vAlign w:val="top"/>
          </w:tcPr>
          <w:p w14:paraId="1A14E4CB">
            <w:pPr>
              <w:spacing w:before="123" w:line="254" w:lineRule="auto"/>
              <w:ind w:right="172" w:rightChars="0"/>
            </w:pPr>
            <w:r>
              <w:rPr>
                <w:rFonts w:ascii="黑体" w:hAnsi="黑体" w:eastAsia="黑体" w:cs="黑体"/>
                <w:b/>
                <w:bCs/>
                <w:spacing w:val="4"/>
                <w:sz w:val="20"/>
                <w:szCs w:val="20"/>
              </w:rPr>
              <w:t>课程</w:t>
            </w:r>
            <w:r>
              <w:rPr>
                <w:rFonts w:ascii="黑体" w:hAnsi="黑体" w:eastAsia="黑体" w:cs="黑体"/>
                <w:b/>
                <w:bCs/>
                <w:spacing w:val="3"/>
                <w:sz w:val="20"/>
                <w:szCs w:val="20"/>
              </w:rPr>
              <w:t>性质</w:t>
            </w:r>
          </w:p>
        </w:tc>
        <w:tc>
          <w:tcPr>
            <w:tcW w:w="1110" w:type="dxa"/>
            <w:vAlign w:val="top"/>
          </w:tcPr>
          <w:p w14:paraId="2E99EFC7">
            <w:pPr>
              <w:spacing w:before="123" w:line="253" w:lineRule="auto"/>
              <w:ind w:left="196" w:leftChars="0" w:right="185" w:rightChars="0" w:hanging="3" w:firstLineChars="0"/>
            </w:pPr>
            <w:r>
              <w:rPr>
                <w:rFonts w:ascii="黑体" w:hAnsi="黑体" w:eastAsia="黑体" w:cs="黑体"/>
                <w:b/>
                <w:bCs/>
                <w:spacing w:val="2"/>
                <w:sz w:val="20"/>
                <w:szCs w:val="20"/>
              </w:rPr>
              <w:t>开课</w:t>
            </w:r>
            <w:r>
              <w:rPr>
                <w:rFonts w:ascii="黑体" w:hAnsi="黑体" w:eastAsia="黑体" w:cs="黑体"/>
                <w:b/>
                <w:bCs/>
                <w:sz w:val="20"/>
                <w:szCs w:val="20"/>
              </w:rPr>
              <w:t>学期</w:t>
            </w:r>
          </w:p>
        </w:tc>
        <w:tc>
          <w:tcPr>
            <w:tcW w:w="1799" w:type="dxa"/>
            <w:vAlign w:val="top"/>
          </w:tcPr>
          <w:p w14:paraId="62906953">
            <w:pPr>
              <w:spacing w:before="123" w:line="253" w:lineRule="auto"/>
              <w:ind w:right="196" w:rightChars="0"/>
              <w:rPr>
                <w:color w:val="auto"/>
              </w:rPr>
            </w:pPr>
            <w:r>
              <w:rPr>
                <w:rFonts w:ascii="黑体" w:hAnsi="黑体" w:eastAsia="黑体" w:cs="黑体"/>
                <w:b/>
                <w:bCs/>
                <w:color w:val="auto"/>
                <w:spacing w:val="7"/>
                <w:sz w:val="20"/>
                <w:szCs w:val="20"/>
              </w:rPr>
              <w:t>对应硕士课程名</w:t>
            </w:r>
            <w:r>
              <w:rPr>
                <w:rFonts w:ascii="黑体" w:hAnsi="黑体" w:eastAsia="黑体" w:cs="黑体"/>
                <w:b/>
                <w:bCs/>
                <w:color w:val="auto"/>
                <w:spacing w:val="4"/>
                <w:sz w:val="20"/>
                <w:szCs w:val="20"/>
              </w:rPr>
              <w:t>称（学硕）</w:t>
            </w:r>
          </w:p>
        </w:tc>
        <w:tc>
          <w:tcPr>
            <w:tcW w:w="1805" w:type="dxa"/>
            <w:vAlign w:val="top"/>
          </w:tcPr>
          <w:p w14:paraId="592592A8">
            <w:pPr>
              <w:spacing w:before="260" w:line="229" w:lineRule="auto"/>
              <w:ind w:left="445" w:leftChars="0"/>
              <w:rPr>
                <w:color w:val="auto"/>
              </w:rPr>
            </w:pPr>
            <w:r>
              <w:rPr>
                <w:rFonts w:ascii="黑体" w:hAnsi="黑体" w:eastAsia="黑体" w:cs="黑体"/>
                <w:b/>
                <w:bCs/>
                <w:color w:val="auto"/>
                <w:spacing w:val="6"/>
                <w:sz w:val="20"/>
                <w:szCs w:val="20"/>
              </w:rPr>
              <w:t>课程编码</w:t>
            </w:r>
          </w:p>
        </w:tc>
        <w:tc>
          <w:tcPr>
            <w:tcW w:w="576" w:type="dxa"/>
            <w:textDirection w:val="tbRlV"/>
            <w:vAlign w:val="top"/>
          </w:tcPr>
          <w:p w14:paraId="11781A64">
            <w:pPr>
              <w:spacing w:before="196" w:line="210" w:lineRule="auto"/>
              <w:ind w:left="123" w:leftChars="0"/>
              <w:rPr>
                <w:color w:val="auto"/>
              </w:rPr>
            </w:pPr>
            <w:r>
              <w:rPr>
                <w:rFonts w:ascii="黑体" w:hAnsi="黑体" w:eastAsia="黑体" w:cs="黑体"/>
                <w:b/>
                <w:bCs/>
                <w:color w:val="auto"/>
                <w:spacing w:val="10"/>
                <w:sz w:val="20"/>
                <w:szCs w:val="20"/>
              </w:rPr>
              <w:t>学</w:t>
            </w:r>
            <w:r>
              <w:rPr>
                <w:rFonts w:ascii="黑体" w:hAnsi="黑体" w:eastAsia="黑体" w:cs="黑体"/>
                <w:color w:val="auto"/>
                <w:spacing w:val="-39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color w:val="auto"/>
                <w:spacing w:val="10"/>
                <w:sz w:val="20"/>
                <w:szCs w:val="20"/>
              </w:rPr>
              <w:t>分</w:t>
            </w:r>
          </w:p>
        </w:tc>
        <w:tc>
          <w:tcPr>
            <w:tcW w:w="776" w:type="dxa"/>
            <w:vAlign w:val="top"/>
          </w:tcPr>
          <w:p w14:paraId="47991C42">
            <w:pPr>
              <w:spacing w:before="123" w:line="253" w:lineRule="auto"/>
              <w:ind w:right="143" w:rightChars="0"/>
            </w:pPr>
            <w:r>
              <w:rPr>
                <w:rFonts w:ascii="黑体" w:hAnsi="黑体" w:eastAsia="黑体" w:cs="黑体"/>
                <w:b/>
                <w:bCs/>
                <w:spacing w:val="2"/>
                <w:sz w:val="20"/>
                <w:szCs w:val="20"/>
              </w:rPr>
              <w:t>认定</w:t>
            </w:r>
            <w:r>
              <w:rPr>
                <w:rFonts w:ascii="黑体" w:hAnsi="黑体" w:eastAsia="黑体" w:cs="黑体"/>
                <w:b/>
                <w:bCs/>
                <w:sz w:val="20"/>
                <w:szCs w:val="20"/>
              </w:rPr>
              <w:t>学分</w:t>
            </w:r>
          </w:p>
        </w:tc>
        <w:tc>
          <w:tcPr>
            <w:tcW w:w="1702" w:type="dxa"/>
            <w:vAlign w:val="top"/>
          </w:tcPr>
          <w:p w14:paraId="57DDF714">
            <w:pPr>
              <w:spacing w:before="261" w:line="231" w:lineRule="auto"/>
              <w:ind w:left="347" w:leftChars="0"/>
            </w:pPr>
            <w:r>
              <w:rPr>
                <w:rFonts w:ascii="黑体" w:hAnsi="黑体" w:eastAsia="黑体" w:cs="黑体"/>
                <w:b/>
                <w:bCs/>
                <w:spacing w:val="5"/>
                <w:sz w:val="20"/>
                <w:szCs w:val="20"/>
              </w:rPr>
              <w:t>认定条件</w:t>
            </w:r>
          </w:p>
        </w:tc>
        <w:tc>
          <w:tcPr>
            <w:tcW w:w="1588" w:type="dxa"/>
            <w:vAlign w:val="top"/>
          </w:tcPr>
          <w:p w14:paraId="795C91B4">
            <w:pPr>
              <w:spacing w:before="260" w:line="230" w:lineRule="auto"/>
              <w:ind w:left="582" w:leftChars="0"/>
            </w:pPr>
            <w:r>
              <w:rPr>
                <w:rFonts w:ascii="黑体" w:hAnsi="黑体" w:eastAsia="黑体" w:cs="黑体"/>
                <w:b/>
                <w:bCs/>
                <w:spacing w:val="3"/>
                <w:sz w:val="20"/>
                <w:szCs w:val="20"/>
              </w:rPr>
              <w:t>备注</w:t>
            </w:r>
          </w:p>
        </w:tc>
      </w:tr>
      <w:tr w14:paraId="7830D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68" w:type="dxa"/>
            <w:vAlign w:val="top"/>
          </w:tcPr>
          <w:p w14:paraId="373488B9">
            <w:pPr>
              <w:pStyle w:val="172"/>
              <w:spacing w:before="213" w:line="272" w:lineRule="exact"/>
              <w:ind w:left="220" w:leftChars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71" w:type="dxa"/>
            <w:vAlign w:val="top"/>
          </w:tcPr>
          <w:p w14:paraId="756DF17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现代设计史</w:t>
            </w:r>
          </w:p>
        </w:tc>
        <w:tc>
          <w:tcPr>
            <w:tcW w:w="1065" w:type="dxa"/>
            <w:vAlign w:val="top"/>
          </w:tcPr>
          <w:p w14:paraId="15D4DD9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614104</w:t>
            </w:r>
          </w:p>
        </w:tc>
        <w:tc>
          <w:tcPr>
            <w:tcW w:w="660" w:type="dxa"/>
            <w:vAlign w:val="top"/>
          </w:tcPr>
          <w:p w14:paraId="2245937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1CAB6D9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</w:t>
            </w:r>
          </w:p>
          <w:p w14:paraId="37115A0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必修</w:t>
            </w:r>
          </w:p>
        </w:tc>
        <w:tc>
          <w:tcPr>
            <w:tcW w:w="1110" w:type="dxa"/>
            <w:vAlign w:val="top"/>
          </w:tcPr>
          <w:p w14:paraId="71A7038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 1</w:t>
            </w:r>
          </w:p>
          <w:p w14:paraId="5641D5D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学期</w:t>
            </w:r>
          </w:p>
        </w:tc>
        <w:tc>
          <w:tcPr>
            <w:tcW w:w="1799" w:type="dxa"/>
            <w:vAlign w:val="top"/>
          </w:tcPr>
          <w:p w14:paraId="5A295B7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中外设计史论</w:t>
            </w:r>
          </w:p>
        </w:tc>
        <w:tc>
          <w:tcPr>
            <w:tcW w:w="1805" w:type="dxa"/>
            <w:vAlign w:val="top"/>
          </w:tcPr>
          <w:p w14:paraId="7FA7E76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05021130500008</w:t>
            </w:r>
          </w:p>
        </w:tc>
        <w:tc>
          <w:tcPr>
            <w:tcW w:w="576" w:type="dxa"/>
            <w:vAlign w:val="top"/>
          </w:tcPr>
          <w:p w14:paraId="6764890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76" w:type="dxa"/>
            <w:vAlign w:val="top"/>
          </w:tcPr>
          <w:p w14:paraId="16EA615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702" w:type="dxa"/>
            <w:vAlign w:val="top"/>
          </w:tcPr>
          <w:p w14:paraId="38A3E64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 分</w:t>
            </w:r>
          </w:p>
        </w:tc>
        <w:tc>
          <w:tcPr>
            <w:tcW w:w="1588" w:type="dxa"/>
            <w:vAlign w:val="top"/>
          </w:tcPr>
          <w:p w14:paraId="02C5C55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25260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768" w:type="dxa"/>
            <w:vAlign w:val="top"/>
          </w:tcPr>
          <w:p w14:paraId="03C84BA2">
            <w:pPr>
              <w:pStyle w:val="172"/>
              <w:spacing w:before="266" w:line="272" w:lineRule="exact"/>
              <w:ind w:left="207" w:leftChars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71" w:type="dxa"/>
            <w:vAlign w:val="top"/>
          </w:tcPr>
          <w:p w14:paraId="360A3E9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传统工艺（植物染、刺绣）与时尚设计）</w:t>
            </w:r>
          </w:p>
        </w:tc>
        <w:tc>
          <w:tcPr>
            <w:tcW w:w="1065" w:type="dxa"/>
            <w:vAlign w:val="top"/>
          </w:tcPr>
          <w:p w14:paraId="420F542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601469</w:t>
            </w:r>
          </w:p>
        </w:tc>
        <w:tc>
          <w:tcPr>
            <w:tcW w:w="660" w:type="dxa"/>
            <w:vAlign w:val="top"/>
          </w:tcPr>
          <w:p w14:paraId="611B882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7843E86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6038CC1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 3学期</w:t>
            </w:r>
          </w:p>
        </w:tc>
        <w:tc>
          <w:tcPr>
            <w:tcW w:w="1799" w:type="dxa"/>
            <w:vAlign w:val="top"/>
          </w:tcPr>
          <w:p w14:paraId="7DFB034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传统植物印染工艺研究</w:t>
            </w:r>
          </w:p>
        </w:tc>
        <w:tc>
          <w:tcPr>
            <w:tcW w:w="1805" w:type="dxa"/>
            <w:vAlign w:val="top"/>
          </w:tcPr>
          <w:p w14:paraId="21BA4C2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05022130500012</w:t>
            </w:r>
          </w:p>
        </w:tc>
        <w:tc>
          <w:tcPr>
            <w:tcW w:w="576" w:type="dxa"/>
            <w:vAlign w:val="top"/>
          </w:tcPr>
          <w:p w14:paraId="03077FC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51BED84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217CF35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 分</w:t>
            </w:r>
          </w:p>
        </w:tc>
        <w:tc>
          <w:tcPr>
            <w:tcW w:w="1588" w:type="dxa"/>
            <w:vAlign w:val="top"/>
          </w:tcPr>
          <w:p w14:paraId="51903AA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不超过该硕士课程学分</w:t>
            </w:r>
          </w:p>
        </w:tc>
      </w:tr>
      <w:tr w14:paraId="6B57C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68" w:type="dxa"/>
            <w:vAlign w:val="top"/>
          </w:tcPr>
          <w:p w14:paraId="3FD362C4">
            <w:pPr>
              <w:pStyle w:val="172"/>
              <w:spacing w:before="258" w:line="271" w:lineRule="exact"/>
              <w:ind w:left="209" w:leftChars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71" w:type="dxa"/>
            <w:vAlign w:val="top"/>
          </w:tcPr>
          <w:p w14:paraId="2B80CBA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中外服装史</w:t>
            </w:r>
          </w:p>
        </w:tc>
        <w:tc>
          <w:tcPr>
            <w:tcW w:w="1065" w:type="dxa"/>
            <w:vAlign w:val="top"/>
          </w:tcPr>
          <w:p w14:paraId="07108B7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600273</w:t>
            </w:r>
          </w:p>
        </w:tc>
        <w:tc>
          <w:tcPr>
            <w:tcW w:w="660" w:type="dxa"/>
            <w:vAlign w:val="top"/>
          </w:tcPr>
          <w:p w14:paraId="20C36C5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041FEEB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专业必修</w:t>
            </w:r>
          </w:p>
        </w:tc>
        <w:tc>
          <w:tcPr>
            <w:tcW w:w="1110" w:type="dxa"/>
            <w:vAlign w:val="top"/>
          </w:tcPr>
          <w:p w14:paraId="5816BE2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 4学期</w:t>
            </w:r>
          </w:p>
        </w:tc>
        <w:tc>
          <w:tcPr>
            <w:tcW w:w="1799" w:type="dxa"/>
            <w:vAlign w:val="top"/>
          </w:tcPr>
          <w:p w14:paraId="7B898A7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服装史论研究</w:t>
            </w:r>
          </w:p>
        </w:tc>
        <w:tc>
          <w:tcPr>
            <w:tcW w:w="1805" w:type="dxa"/>
            <w:vAlign w:val="top"/>
          </w:tcPr>
          <w:p w14:paraId="6691450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05022130500001</w:t>
            </w:r>
          </w:p>
        </w:tc>
        <w:tc>
          <w:tcPr>
            <w:tcW w:w="576" w:type="dxa"/>
            <w:vAlign w:val="top"/>
          </w:tcPr>
          <w:p w14:paraId="6E12031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440CA81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3499A9E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 分</w:t>
            </w:r>
          </w:p>
        </w:tc>
        <w:tc>
          <w:tcPr>
            <w:tcW w:w="1588" w:type="dxa"/>
            <w:vAlign w:val="top"/>
          </w:tcPr>
          <w:p w14:paraId="06183FE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不超过该硕士课程学分</w:t>
            </w:r>
          </w:p>
        </w:tc>
      </w:tr>
      <w:tr w14:paraId="7E229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68" w:type="dxa"/>
            <w:vAlign w:val="top"/>
          </w:tcPr>
          <w:p w14:paraId="212F588B">
            <w:pPr>
              <w:pStyle w:val="172"/>
              <w:spacing w:before="267" w:line="272" w:lineRule="exact"/>
              <w:ind w:left="204" w:leftChars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71" w:type="dxa"/>
            <w:vAlign w:val="top"/>
          </w:tcPr>
          <w:p w14:paraId="306497A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民族服饰传承与传播</w:t>
            </w:r>
          </w:p>
        </w:tc>
        <w:tc>
          <w:tcPr>
            <w:tcW w:w="1065" w:type="dxa"/>
            <w:vAlign w:val="top"/>
          </w:tcPr>
          <w:p w14:paraId="1E1A9C4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601453</w:t>
            </w:r>
          </w:p>
        </w:tc>
        <w:tc>
          <w:tcPr>
            <w:tcW w:w="660" w:type="dxa"/>
            <w:vAlign w:val="top"/>
          </w:tcPr>
          <w:p w14:paraId="7DE991D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048C438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1407D09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 6学期</w:t>
            </w:r>
          </w:p>
        </w:tc>
        <w:tc>
          <w:tcPr>
            <w:tcW w:w="1799" w:type="dxa"/>
            <w:vAlign w:val="top"/>
          </w:tcPr>
          <w:p w14:paraId="0AD9E0F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民族服饰创新设计</w:t>
            </w:r>
          </w:p>
        </w:tc>
        <w:tc>
          <w:tcPr>
            <w:tcW w:w="1805" w:type="dxa"/>
            <w:vAlign w:val="top"/>
          </w:tcPr>
          <w:p w14:paraId="6398085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05022130500004</w:t>
            </w:r>
          </w:p>
        </w:tc>
        <w:tc>
          <w:tcPr>
            <w:tcW w:w="576" w:type="dxa"/>
            <w:vAlign w:val="top"/>
          </w:tcPr>
          <w:p w14:paraId="5A85F78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6076002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29F00F7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 分</w:t>
            </w:r>
          </w:p>
        </w:tc>
        <w:tc>
          <w:tcPr>
            <w:tcW w:w="1588" w:type="dxa"/>
            <w:vAlign w:val="top"/>
          </w:tcPr>
          <w:p w14:paraId="798F00E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不超过该硕士课程学分</w:t>
            </w:r>
          </w:p>
        </w:tc>
      </w:tr>
      <w:tr w14:paraId="0E66A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768" w:type="dxa"/>
            <w:vAlign w:val="top"/>
          </w:tcPr>
          <w:p w14:paraId="1104BDD8">
            <w:pPr>
              <w:pStyle w:val="172"/>
              <w:spacing w:before="261" w:line="270" w:lineRule="exact"/>
              <w:ind w:left="209" w:leftChars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71" w:type="dxa"/>
            <w:vAlign w:val="top"/>
          </w:tcPr>
          <w:p w14:paraId="7DF3B10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可持续时尚设计</w:t>
            </w:r>
          </w:p>
        </w:tc>
        <w:tc>
          <w:tcPr>
            <w:tcW w:w="1065" w:type="dxa"/>
            <w:vAlign w:val="top"/>
          </w:tcPr>
          <w:p w14:paraId="08DC38A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603503</w:t>
            </w:r>
          </w:p>
        </w:tc>
        <w:tc>
          <w:tcPr>
            <w:tcW w:w="660" w:type="dxa"/>
            <w:vAlign w:val="top"/>
          </w:tcPr>
          <w:p w14:paraId="0376657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62" w:type="dxa"/>
            <w:vAlign w:val="top"/>
          </w:tcPr>
          <w:p w14:paraId="701F574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7D65135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 6学期</w:t>
            </w:r>
          </w:p>
        </w:tc>
        <w:tc>
          <w:tcPr>
            <w:tcW w:w="1799" w:type="dxa"/>
            <w:vAlign w:val="top"/>
          </w:tcPr>
          <w:p w14:paraId="29A3DFE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可持续设计研究</w:t>
            </w:r>
          </w:p>
        </w:tc>
        <w:tc>
          <w:tcPr>
            <w:tcW w:w="1805" w:type="dxa"/>
            <w:vAlign w:val="top"/>
          </w:tcPr>
          <w:p w14:paraId="0ED0642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05022130500015</w:t>
            </w:r>
          </w:p>
        </w:tc>
        <w:tc>
          <w:tcPr>
            <w:tcW w:w="576" w:type="dxa"/>
            <w:vAlign w:val="top"/>
          </w:tcPr>
          <w:p w14:paraId="6B9FD6F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6E0743B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02" w:type="dxa"/>
            <w:vAlign w:val="top"/>
          </w:tcPr>
          <w:p w14:paraId="27BD5F9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 分</w:t>
            </w:r>
          </w:p>
        </w:tc>
        <w:tc>
          <w:tcPr>
            <w:tcW w:w="1588" w:type="dxa"/>
            <w:vAlign w:val="top"/>
          </w:tcPr>
          <w:p w14:paraId="27088F1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学分就低，按 1学分认定</w:t>
            </w:r>
          </w:p>
        </w:tc>
      </w:tr>
      <w:tr w14:paraId="0DC51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68" w:type="dxa"/>
            <w:vAlign w:val="top"/>
          </w:tcPr>
          <w:p w14:paraId="1303A104">
            <w:pPr>
              <w:pStyle w:val="172"/>
              <w:spacing w:before="271" w:line="270" w:lineRule="exact"/>
              <w:ind w:left="206" w:leftChars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71" w:type="dxa"/>
            <w:vAlign w:val="top"/>
          </w:tcPr>
          <w:p w14:paraId="0D44D4C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时尚前沿探讨</w:t>
            </w:r>
          </w:p>
        </w:tc>
        <w:tc>
          <w:tcPr>
            <w:tcW w:w="1065" w:type="dxa"/>
            <w:vAlign w:val="top"/>
          </w:tcPr>
          <w:p w14:paraId="24A44E6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601070</w:t>
            </w:r>
          </w:p>
        </w:tc>
        <w:tc>
          <w:tcPr>
            <w:tcW w:w="660" w:type="dxa"/>
            <w:vAlign w:val="top"/>
          </w:tcPr>
          <w:p w14:paraId="4E5FC8E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62" w:type="dxa"/>
            <w:vAlign w:val="top"/>
          </w:tcPr>
          <w:p w14:paraId="4BAA8AA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6895E88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 6学期</w:t>
            </w:r>
          </w:p>
        </w:tc>
        <w:tc>
          <w:tcPr>
            <w:tcW w:w="1799" w:type="dxa"/>
            <w:vAlign w:val="top"/>
          </w:tcPr>
          <w:p w14:paraId="5A0593C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艺术设计前沿</w:t>
            </w:r>
          </w:p>
        </w:tc>
        <w:tc>
          <w:tcPr>
            <w:tcW w:w="1805" w:type="dxa"/>
            <w:vAlign w:val="top"/>
          </w:tcPr>
          <w:p w14:paraId="2302F6E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05021130500010</w:t>
            </w:r>
          </w:p>
        </w:tc>
        <w:tc>
          <w:tcPr>
            <w:tcW w:w="576" w:type="dxa"/>
            <w:vAlign w:val="top"/>
          </w:tcPr>
          <w:p w14:paraId="43C621C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76" w:type="dxa"/>
            <w:vAlign w:val="top"/>
          </w:tcPr>
          <w:p w14:paraId="230ABBC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02" w:type="dxa"/>
            <w:vAlign w:val="top"/>
          </w:tcPr>
          <w:p w14:paraId="6DD30ED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 分</w:t>
            </w:r>
          </w:p>
        </w:tc>
        <w:tc>
          <w:tcPr>
            <w:tcW w:w="1588" w:type="dxa"/>
            <w:vAlign w:val="top"/>
          </w:tcPr>
          <w:p w14:paraId="54EC715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335F9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768" w:type="dxa"/>
            <w:vAlign w:val="top"/>
          </w:tcPr>
          <w:p w14:paraId="5587AF2E">
            <w:pPr>
              <w:pStyle w:val="172"/>
              <w:spacing w:before="271" w:line="270" w:lineRule="exact"/>
              <w:rPr>
                <w:rFonts w:hint="default" w:eastAsia="仿宋"/>
                <w:color w:val="000000" w:themeColor="text1"/>
                <w:position w:val="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471" w:type="dxa"/>
            <w:vAlign w:val="top"/>
          </w:tcPr>
          <w:p w14:paraId="47DF9CC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Align w:val="top"/>
          </w:tcPr>
          <w:p w14:paraId="5D87925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60" w:type="dxa"/>
            <w:vAlign w:val="top"/>
          </w:tcPr>
          <w:p w14:paraId="0C698AD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62" w:type="dxa"/>
            <w:vAlign w:val="top"/>
          </w:tcPr>
          <w:p w14:paraId="342750F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10" w:type="dxa"/>
            <w:vAlign w:val="top"/>
          </w:tcPr>
          <w:p w14:paraId="7F864F6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799" w:type="dxa"/>
            <w:vAlign w:val="top"/>
          </w:tcPr>
          <w:p w14:paraId="544EA44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05" w:type="dxa"/>
            <w:vAlign w:val="top"/>
          </w:tcPr>
          <w:p w14:paraId="577A96D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5803D57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776" w:type="dxa"/>
            <w:vAlign w:val="top"/>
          </w:tcPr>
          <w:p w14:paraId="3D3F0FF5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702" w:type="dxa"/>
            <w:vAlign w:val="top"/>
          </w:tcPr>
          <w:p w14:paraId="22B53C0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2EF5B1C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2AF8F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768" w:type="dxa"/>
            <w:vAlign w:val="top"/>
          </w:tcPr>
          <w:p w14:paraId="2DB27882">
            <w:pPr>
              <w:pStyle w:val="172"/>
              <w:spacing w:before="271" w:line="270" w:lineRule="exact"/>
              <w:ind w:left="206" w:leftChars="0"/>
              <w:rPr>
                <w:rFonts w:hint="eastAsia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7</w:t>
            </w:r>
          </w:p>
        </w:tc>
        <w:tc>
          <w:tcPr>
            <w:tcW w:w="1471" w:type="dxa"/>
            <w:vAlign w:val="top"/>
          </w:tcPr>
          <w:p w14:paraId="6F3F91E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可持续环境设计基础</w:t>
            </w:r>
          </w:p>
        </w:tc>
        <w:tc>
          <w:tcPr>
            <w:tcW w:w="1065" w:type="dxa"/>
            <w:vAlign w:val="top"/>
          </w:tcPr>
          <w:p w14:paraId="4E2F4A5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603494</w:t>
            </w:r>
          </w:p>
          <w:p w14:paraId="7BF6A30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60" w:type="dxa"/>
            <w:vAlign w:val="top"/>
          </w:tcPr>
          <w:p w14:paraId="400CA70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2E444CB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必修</w:t>
            </w:r>
          </w:p>
        </w:tc>
        <w:tc>
          <w:tcPr>
            <w:tcW w:w="1110" w:type="dxa"/>
            <w:vAlign w:val="top"/>
          </w:tcPr>
          <w:p w14:paraId="5EBDEA2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第4学期</w:t>
            </w:r>
          </w:p>
        </w:tc>
        <w:tc>
          <w:tcPr>
            <w:tcW w:w="1799" w:type="dxa"/>
            <w:vAlign w:val="top"/>
          </w:tcPr>
          <w:p w14:paraId="1F053D6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可持续设计研究</w:t>
            </w:r>
          </w:p>
        </w:tc>
        <w:tc>
          <w:tcPr>
            <w:tcW w:w="1805" w:type="dxa"/>
            <w:vAlign w:val="top"/>
          </w:tcPr>
          <w:p w14:paraId="2E6892D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05022130500015</w:t>
            </w:r>
          </w:p>
          <w:p w14:paraId="70C33E2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557F48A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7F060D2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5C631A8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330E6D1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硕士课2学分，就低按2学分认定</w:t>
            </w:r>
          </w:p>
        </w:tc>
      </w:tr>
      <w:tr w14:paraId="460A6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7CF7F9D6">
            <w:pPr>
              <w:pStyle w:val="172"/>
              <w:spacing w:before="271" w:line="270" w:lineRule="exact"/>
              <w:ind w:left="206" w:leftChars="0"/>
              <w:rPr>
                <w:rFonts w:hint="eastAsia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8</w:t>
            </w:r>
          </w:p>
        </w:tc>
        <w:tc>
          <w:tcPr>
            <w:tcW w:w="1471" w:type="dxa"/>
            <w:vAlign w:val="top"/>
          </w:tcPr>
          <w:p w14:paraId="6F2C2AA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环境设计导论</w:t>
            </w:r>
          </w:p>
        </w:tc>
        <w:tc>
          <w:tcPr>
            <w:tcW w:w="1065" w:type="dxa"/>
            <w:vAlign w:val="top"/>
          </w:tcPr>
          <w:p w14:paraId="61381EC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603420</w:t>
            </w:r>
          </w:p>
          <w:p w14:paraId="3E80EF1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60" w:type="dxa"/>
            <w:vAlign w:val="top"/>
          </w:tcPr>
          <w:p w14:paraId="68F8811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62" w:type="dxa"/>
            <w:vAlign w:val="top"/>
          </w:tcPr>
          <w:p w14:paraId="409832D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必修</w:t>
            </w:r>
          </w:p>
        </w:tc>
        <w:tc>
          <w:tcPr>
            <w:tcW w:w="1110" w:type="dxa"/>
            <w:vAlign w:val="top"/>
          </w:tcPr>
          <w:p w14:paraId="6D28AA6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第1学期</w:t>
            </w:r>
          </w:p>
        </w:tc>
        <w:tc>
          <w:tcPr>
            <w:tcW w:w="1799" w:type="dxa"/>
            <w:vAlign w:val="top"/>
          </w:tcPr>
          <w:p w14:paraId="53B78C9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设计研究方法</w:t>
            </w:r>
          </w:p>
        </w:tc>
        <w:tc>
          <w:tcPr>
            <w:tcW w:w="1805" w:type="dxa"/>
            <w:vAlign w:val="top"/>
          </w:tcPr>
          <w:p w14:paraId="70A8D5F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05021130500009</w:t>
            </w:r>
          </w:p>
          <w:p w14:paraId="1F2DFAF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5E64FF4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2E70A65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02" w:type="dxa"/>
            <w:vAlign w:val="top"/>
          </w:tcPr>
          <w:p w14:paraId="396FD79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3B93FFF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学分就低，按1学分认定</w:t>
            </w:r>
          </w:p>
        </w:tc>
      </w:tr>
      <w:tr w14:paraId="06A3A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7B3973BF">
            <w:pPr>
              <w:pStyle w:val="172"/>
              <w:spacing w:before="271" w:line="270" w:lineRule="exact"/>
              <w:ind w:left="206" w:leftChars="0"/>
              <w:rPr>
                <w:rFonts w:hint="eastAsia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9</w:t>
            </w:r>
          </w:p>
        </w:tc>
        <w:tc>
          <w:tcPr>
            <w:tcW w:w="1471" w:type="dxa"/>
            <w:vAlign w:val="top"/>
          </w:tcPr>
          <w:p w14:paraId="37B5432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建筑与室内简史</w:t>
            </w:r>
          </w:p>
        </w:tc>
        <w:tc>
          <w:tcPr>
            <w:tcW w:w="1065" w:type="dxa"/>
            <w:vAlign w:val="top"/>
          </w:tcPr>
          <w:p w14:paraId="2979535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603418</w:t>
            </w:r>
          </w:p>
        </w:tc>
        <w:tc>
          <w:tcPr>
            <w:tcW w:w="660" w:type="dxa"/>
            <w:vAlign w:val="top"/>
          </w:tcPr>
          <w:p w14:paraId="63A7B3A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3236EAD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必修</w:t>
            </w:r>
          </w:p>
        </w:tc>
        <w:tc>
          <w:tcPr>
            <w:tcW w:w="1110" w:type="dxa"/>
            <w:vAlign w:val="top"/>
          </w:tcPr>
          <w:p w14:paraId="6D853B3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第2学期</w:t>
            </w:r>
          </w:p>
        </w:tc>
        <w:tc>
          <w:tcPr>
            <w:tcW w:w="1799" w:type="dxa"/>
            <w:vAlign w:val="top"/>
          </w:tcPr>
          <w:p w14:paraId="304FEC8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中外设计史论</w:t>
            </w:r>
          </w:p>
        </w:tc>
        <w:tc>
          <w:tcPr>
            <w:tcW w:w="1805" w:type="dxa"/>
            <w:vAlign w:val="top"/>
          </w:tcPr>
          <w:p w14:paraId="180E14E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05021130500008</w:t>
            </w:r>
          </w:p>
          <w:p w14:paraId="5A257DC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3A1AE6E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76" w:type="dxa"/>
            <w:vAlign w:val="top"/>
          </w:tcPr>
          <w:p w14:paraId="7215CE5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702" w:type="dxa"/>
            <w:vAlign w:val="top"/>
          </w:tcPr>
          <w:p w14:paraId="40CB95E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4A78035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4E1A0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61A53BAE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10</w:t>
            </w:r>
          </w:p>
        </w:tc>
        <w:tc>
          <w:tcPr>
            <w:tcW w:w="1471" w:type="dxa"/>
            <w:vAlign w:val="top"/>
          </w:tcPr>
          <w:p w14:paraId="1FA512B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乡村环境与空间设计</w:t>
            </w:r>
          </w:p>
        </w:tc>
        <w:tc>
          <w:tcPr>
            <w:tcW w:w="1065" w:type="dxa"/>
            <w:vAlign w:val="top"/>
          </w:tcPr>
          <w:p w14:paraId="0190460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653508</w:t>
            </w:r>
          </w:p>
          <w:p w14:paraId="4A6E6A3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60" w:type="dxa"/>
            <w:vAlign w:val="top"/>
          </w:tcPr>
          <w:p w14:paraId="5B1F50E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62" w:type="dxa"/>
            <w:vAlign w:val="top"/>
          </w:tcPr>
          <w:p w14:paraId="2C707FF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必修</w:t>
            </w:r>
          </w:p>
        </w:tc>
        <w:tc>
          <w:tcPr>
            <w:tcW w:w="1110" w:type="dxa"/>
            <w:vAlign w:val="top"/>
          </w:tcPr>
          <w:p w14:paraId="0B307CE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 7学期</w:t>
            </w:r>
          </w:p>
        </w:tc>
        <w:tc>
          <w:tcPr>
            <w:tcW w:w="1799" w:type="dxa"/>
            <w:vAlign w:val="top"/>
          </w:tcPr>
          <w:p w14:paraId="2FCB393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乡村公共空间专题设计</w:t>
            </w:r>
          </w:p>
        </w:tc>
        <w:tc>
          <w:tcPr>
            <w:tcW w:w="1805" w:type="dxa"/>
            <w:vAlign w:val="top"/>
          </w:tcPr>
          <w:p w14:paraId="5CC64B2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05022130500008</w:t>
            </w:r>
          </w:p>
          <w:p w14:paraId="3D661D3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415F7AE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3A43B7F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5F5B863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70E68DC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C42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68" w:type="dxa"/>
            <w:vAlign w:val="top"/>
          </w:tcPr>
          <w:p w14:paraId="357C997B">
            <w:pPr>
              <w:spacing w:after="0" w:line="300" w:lineRule="exact"/>
              <w:jc w:val="center"/>
              <w:rPr>
                <w:rFonts w:hint="eastAsia"/>
                <w:color w:val="auto"/>
                <w:position w:val="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11</w:t>
            </w:r>
          </w:p>
        </w:tc>
        <w:tc>
          <w:tcPr>
            <w:tcW w:w="1471" w:type="dxa"/>
            <w:vAlign w:val="top"/>
          </w:tcPr>
          <w:p w14:paraId="2F7755F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设计发展前沿</w:t>
            </w:r>
          </w:p>
        </w:tc>
        <w:tc>
          <w:tcPr>
            <w:tcW w:w="1065" w:type="dxa"/>
            <w:vAlign w:val="top"/>
          </w:tcPr>
          <w:p w14:paraId="54E9498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603487</w:t>
            </w:r>
          </w:p>
        </w:tc>
        <w:tc>
          <w:tcPr>
            <w:tcW w:w="660" w:type="dxa"/>
            <w:vAlign w:val="top"/>
          </w:tcPr>
          <w:p w14:paraId="17D23F1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62" w:type="dxa"/>
            <w:vAlign w:val="top"/>
          </w:tcPr>
          <w:p w14:paraId="46A9F73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必修</w:t>
            </w:r>
          </w:p>
        </w:tc>
        <w:tc>
          <w:tcPr>
            <w:tcW w:w="1110" w:type="dxa"/>
            <w:vAlign w:val="top"/>
          </w:tcPr>
          <w:p w14:paraId="1511576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第7学期</w:t>
            </w:r>
          </w:p>
        </w:tc>
        <w:tc>
          <w:tcPr>
            <w:tcW w:w="1799" w:type="dxa"/>
            <w:vAlign w:val="top"/>
          </w:tcPr>
          <w:p w14:paraId="010B485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艺术设计前沿</w:t>
            </w:r>
          </w:p>
        </w:tc>
        <w:tc>
          <w:tcPr>
            <w:tcW w:w="1805" w:type="dxa"/>
            <w:vAlign w:val="top"/>
          </w:tcPr>
          <w:p w14:paraId="73FFDDA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05031135108019</w:t>
            </w:r>
          </w:p>
          <w:p w14:paraId="5A08E4B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64BB34B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19AF183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02" w:type="dxa"/>
            <w:vAlign w:val="top"/>
          </w:tcPr>
          <w:p w14:paraId="1ACE560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3C93E8D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556F1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68" w:type="dxa"/>
            <w:vAlign w:val="top"/>
          </w:tcPr>
          <w:p w14:paraId="52B51F20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12</w:t>
            </w:r>
          </w:p>
        </w:tc>
        <w:tc>
          <w:tcPr>
            <w:tcW w:w="1471" w:type="dxa"/>
            <w:vAlign w:val="top"/>
          </w:tcPr>
          <w:p w14:paraId="15E4A56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数字化设计</w:t>
            </w:r>
          </w:p>
        </w:tc>
        <w:tc>
          <w:tcPr>
            <w:tcW w:w="1065" w:type="dxa"/>
            <w:vAlign w:val="top"/>
          </w:tcPr>
          <w:p w14:paraId="551E33E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603490</w:t>
            </w:r>
          </w:p>
          <w:p w14:paraId="69994B9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60" w:type="dxa"/>
            <w:vAlign w:val="top"/>
          </w:tcPr>
          <w:p w14:paraId="75C8FBF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62" w:type="dxa"/>
            <w:vAlign w:val="top"/>
          </w:tcPr>
          <w:p w14:paraId="679D54F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必修</w:t>
            </w:r>
          </w:p>
        </w:tc>
        <w:tc>
          <w:tcPr>
            <w:tcW w:w="1110" w:type="dxa"/>
            <w:vAlign w:val="top"/>
          </w:tcPr>
          <w:p w14:paraId="66FC257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 7学期</w:t>
            </w:r>
          </w:p>
        </w:tc>
        <w:tc>
          <w:tcPr>
            <w:tcW w:w="1799" w:type="dxa"/>
            <w:vAlign w:val="top"/>
          </w:tcPr>
          <w:p w14:paraId="12D9D96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设计数据分析技术</w:t>
            </w:r>
          </w:p>
        </w:tc>
        <w:tc>
          <w:tcPr>
            <w:tcW w:w="1805" w:type="dxa"/>
            <w:vAlign w:val="top"/>
          </w:tcPr>
          <w:p w14:paraId="7B9F692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05022130500034</w:t>
            </w:r>
          </w:p>
          <w:p w14:paraId="035E640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7A04C3B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5B172B6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02" w:type="dxa"/>
            <w:vAlign w:val="top"/>
          </w:tcPr>
          <w:p w14:paraId="528CA70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707DDDB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49D67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768" w:type="dxa"/>
            <w:vAlign w:val="top"/>
          </w:tcPr>
          <w:p w14:paraId="50E7E242">
            <w:pPr>
              <w:pStyle w:val="172"/>
              <w:spacing w:before="271" w:line="270" w:lineRule="exact"/>
              <w:rPr>
                <w:rFonts w:hint="default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合计</w:t>
            </w:r>
          </w:p>
        </w:tc>
        <w:tc>
          <w:tcPr>
            <w:tcW w:w="1471" w:type="dxa"/>
            <w:vAlign w:val="top"/>
          </w:tcPr>
          <w:p w14:paraId="0E4E2EF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Align w:val="top"/>
          </w:tcPr>
          <w:p w14:paraId="14CAA59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60" w:type="dxa"/>
            <w:vAlign w:val="top"/>
          </w:tcPr>
          <w:p w14:paraId="70B1566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62" w:type="dxa"/>
            <w:vAlign w:val="top"/>
          </w:tcPr>
          <w:p w14:paraId="4468E0B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10" w:type="dxa"/>
            <w:vAlign w:val="top"/>
          </w:tcPr>
          <w:p w14:paraId="2B944FE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799" w:type="dxa"/>
            <w:vAlign w:val="top"/>
          </w:tcPr>
          <w:p w14:paraId="340898E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05" w:type="dxa"/>
            <w:vAlign w:val="top"/>
          </w:tcPr>
          <w:p w14:paraId="3262D68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1F4D370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776" w:type="dxa"/>
            <w:vAlign w:val="top"/>
          </w:tcPr>
          <w:p w14:paraId="2523D8B6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702" w:type="dxa"/>
            <w:vAlign w:val="top"/>
          </w:tcPr>
          <w:p w14:paraId="196DBDF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7385A04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772AC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4D0E549D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471" w:type="dxa"/>
            <w:vAlign w:val="top"/>
          </w:tcPr>
          <w:p w14:paraId="1D5BF0C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中国传统器具设计研究</w:t>
            </w:r>
          </w:p>
        </w:tc>
        <w:tc>
          <w:tcPr>
            <w:tcW w:w="1065" w:type="dxa"/>
            <w:vAlign w:val="top"/>
          </w:tcPr>
          <w:p w14:paraId="723F454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615969</w:t>
            </w:r>
          </w:p>
        </w:tc>
        <w:tc>
          <w:tcPr>
            <w:tcW w:w="660" w:type="dxa"/>
            <w:vAlign w:val="top"/>
          </w:tcPr>
          <w:p w14:paraId="36AA1A7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4F51064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7ED67838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第5学期</w:t>
            </w:r>
          </w:p>
        </w:tc>
        <w:tc>
          <w:tcPr>
            <w:tcW w:w="1799" w:type="dxa"/>
            <w:vAlign w:val="top"/>
          </w:tcPr>
          <w:p w14:paraId="1F62713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中国传统工艺专题</w:t>
            </w:r>
          </w:p>
        </w:tc>
        <w:tc>
          <w:tcPr>
            <w:tcW w:w="1805" w:type="dxa"/>
            <w:vAlign w:val="top"/>
          </w:tcPr>
          <w:p w14:paraId="4D0C858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05022130500011</w:t>
            </w:r>
          </w:p>
        </w:tc>
        <w:tc>
          <w:tcPr>
            <w:tcW w:w="576" w:type="dxa"/>
            <w:vAlign w:val="top"/>
          </w:tcPr>
          <w:p w14:paraId="23285FB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4732966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656B375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588" w:type="dxa"/>
            <w:vAlign w:val="top"/>
          </w:tcPr>
          <w:p w14:paraId="4134768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C87E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7C7D0582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471" w:type="dxa"/>
            <w:vAlign w:val="top"/>
          </w:tcPr>
          <w:p w14:paraId="6C2FDAE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  <w:p w14:paraId="7D2E08E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家具设计基础</w:t>
            </w:r>
          </w:p>
        </w:tc>
        <w:tc>
          <w:tcPr>
            <w:tcW w:w="1065" w:type="dxa"/>
            <w:vAlign w:val="top"/>
          </w:tcPr>
          <w:p w14:paraId="7A453D3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612383</w:t>
            </w:r>
          </w:p>
        </w:tc>
        <w:tc>
          <w:tcPr>
            <w:tcW w:w="660" w:type="dxa"/>
            <w:vAlign w:val="top"/>
          </w:tcPr>
          <w:p w14:paraId="6D40D2E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5893689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专业方向</w:t>
            </w:r>
          </w:p>
        </w:tc>
        <w:tc>
          <w:tcPr>
            <w:tcW w:w="1110" w:type="dxa"/>
            <w:vAlign w:val="top"/>
          </w:tcPr>
          <w:p w14:paraId="50E4A1EB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第4学期</w:t>
            </w:r>
          </w:p>
        </w:tc>
        <w:tc>
          <w:tcPr>
            <w:tcW w:w="1799" w:type="dxa"/>
            <w:vAlign w:val="top"/>
          </w:tcPr>
          <w:p w14:paraId="086DE3A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家具创新设计</w:t>
            </w:r>
          </w:p>
        </w:tc>
        <w:tc>
          <w:tcPr>
            <w:tcW w:w="1805" w:type="dxa"/>
            <w:vAlign w:val="top"/>
          </w:tcPr>
          <w:p w14:paraId="696F55B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05022130500014</w:t>
            </w:r>
          </w:p>
        </w:tc>
        <w:tc>
          <w:tcPr>
            <w:tcW w:w="576" w:type="dxa"/>
            <w:vAlign w:val="top"/>
          </w:tcPr>
          <w:p w14:paraId="48DB8F0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0E17B93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5B0C2BC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588" w:type="dxa"/>
            <w:vAlign w:val="top"/>
          </w:tcPr>
          <w:p w14:paraId="497CC84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FF07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37A22781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471" w:type="dxa"/>
            <w:vAlign w:val="top"/>
          </w:tcPr>
          <w:p w14:paraId="0C67922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可持续发展设计</w:t>
            </w:r>
          </w:p>
        </w:tc>
        <w:tc>
          <w:tcPr>
            <w:tcW w:w="1065" w:type="dxa"/>
            <w:vAlign w:val="top"/>
          </w:tcPr>
          <w:p w14:paraId="60BE056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615001</w:t>
            </w:r>
          </w:p>
        </w:tc>
        <w:tc>
          <w:tcPr>
            <w:tcW w:w="660" w:type="dxa"/>
            <w:vAlign w:val="top"/>
          </w:tcPr>
          <w:p w14:paraId="53E74F9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73B4377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12A465FF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第5学期</w:t>
            </w:r>
          </w:p>
        </w:tc>
        <w:tc>
          <w:tcPr>
            <w:tcW w:w="1799" w:type="dxa"/>
            <w:vAlign w:val="top"/>
          </w:tcPr>
          <w:p w14:paraId="67D38C8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可持续设计研究</w:t>
            </w:r>
          </w:p>
        </w:tc>
        <w:tc>
          <w:tcPr>
            <w:tcW w:w="1805" w:type="dxa"/>
            <w:vAlign w:val="top"/>
          </w:tcPr>
          <w:p w14:paraId="58ECE2B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05022130500015</w:t>
            </w:r>
          </w:p>
          <w:p w14:paraId="13CB7C9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6408440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04A1D16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5837F43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588" w:type="dxa"/>
            <w:vAlign w:val="top"/>
          </w:tcPr>
          <w:p w14:paraId="6794828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4AD21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58516978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471" w:type="dxa"/>
            <w:vAlign w:val="top"/>
          </w:tcPr>
          <w:p w14:paraId="574BAE6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信息可视化设计</w:t>
            </w:r>
          </w:p>
        </w:tc>
        <w:tc>
          <w:tcPr>
            <w:tcW w:w="1065" w:type="dxa"/>
            <w:vAlign w:val="top"/>
          </w:tcPr>
          <w:p w14:paraId="330DFC7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601429</w:t>
            </w:r>
          </w:p>
        </w:tc>
        <w:tc>
          <w:tcPr>
            <w:tcW w:w="660" w:type="dxa"/>
            <w:vAlign w:val="top"/>
          </w:tcPr>
          <w:p w14:paraId="67F35BD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62" w:type="dxa"/>
            <w:vAlign w:val="top"/>
          </w:tcPr>
          <w:p w14:paraId="52D31CB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53CB5130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第5学期</w:t>
            </w:r>
          </w:p>
        </w:tc>
        <w:tc>
          <w:tcPr>
            <w:tcW w:w="1799" w:type="dxa"/>
            <w:vAlign w:val="top"/>
          </w:tcPr>
          <w:p w14:paraId="6FC6922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可视化信息设计</w:t>
            </w:r>
          </w:p>
        </w:tc>
        <w:tc>
          <w:tcPr>
            <w:tcW w:w="1805" w:type="dxa"/>
            <w:vAlign w:val="top"/>
          </w:tcPr>
          <w:p w14:paraId="1682E41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05022130500019</w:t>
            </w:r>
          </w:p>
        </w:tc>
        <w:tc>
          <w:tcPr>
            <w:tcW w:w="576" w:type="dxa"/>
            <w:vAlign w:val="top"/>
          </w:tcPr>
          <w:p w14:paraId="1115B7E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1539C1C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449AD81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588" w:type="dxa"/>
            <w:vAlign w:val="top"/>
          </w:tcPr>
          <w:p w14:paraId="717A8E0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607C0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68" w:type="dxa"/>
            <w:vAlign w:val="top"/>
          </w:tcPr>
          <w:p w14:paraId="600635F4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471" w:type="dxa"/>
            <w:vAlign w:val="top"/>
          </w:tcPr>
          <w:p w14:paraId="0034A7C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岭南文化产品设计</w:t>
            </w:r>
          </w:p>
          <w:p w14:paraId="195F94E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Align w:val="top"/>
          </w:tcPr>
          <w:p w14:paraId="02D54B5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601439</w:t>
            </w:r>
          </w:p>
        </w:tc>
        <w:tc>
          <w:tcPr>
            <w:tcW w:w="660" w:type="dxa"/>
            <w:vAlign w:val="top"/>
          </w:tcPr>
          <w:p w14:paraId="51C25DF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47532E0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2ED641DA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第5学期</w:t>
            </w:r>
          </w:p>
        </w:tc>
        <w:tc>
          <w:tcPr>
            <w:tcW w:w="1799" w:type="dxa"/>
            <w:vAlign w:val="top"/>
          </w:tcPr>
          <w:p w14:paraId="6B48C8A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文化创意产品设计</w:t>
            </w:r>
          </w:p>
        </w:tc>
        <w:tc>
          <w:tcPr>
            <w:tcW w:w="1805" w:type="dxa"/>
            <w:vAlign w:val="top"/>
          </w:tcPr>
          <w:p w14:paraId="55C7463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05022130500009</w:t>
            </w:r>
          </w:p>
        </w:tc>
        <w:tc>
          <w:tcPr>
            <w:tcW w:w="576" w:type="dxa"/>
            <w:vAlign w:val="top"/>
          </w:tcPr>
          <w:p w14:paraId="638F071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6C2D1BD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6C52DAE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588" w:type="dxa"/>
            <w:vAlign w:val="top"/>
          </w:tcPr>
          <w:p w14:paraId="02BC165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5F7A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5D37DCD0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471" w:type="dxa"/>
            <w:vAlign w:val="top"/>
          </w:tcPr>
          <w:p w14:paraId="5EEE9F4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用户体验设计</w:t>
            </w:r>
          </w:p>
        </w:tc>
        <w:tc>
          <w:tcPr>
            <w:tcW w:w="1065" w:type="dxa"/>
            <w:vAlign w:val="top"/>
          </w:tcPr>
          <w:p w14:paraId="3DD059D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600724</w:t>
            </w:r>
          </w:p>
          <w:p w14:paraId="02FBE1F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60" w:type="dxa"/>
            <w:vAlign w:val="top"/>
          </w:tcPr>
          <w:p w14:paraId="39BEC2D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62" w:type="dxa"/>
            <w:vAlign w:val="top"/>
          </w:tcPr>
          <w:p w14:paraId="616F24E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专业选修课</w:t>
            </w:r>
          </w:p>
        </w:tc>
        <w:tc>
          <w:tcPr>
            <w:tcW w:w="1110" w:type="dxa"/>
            <w:vAlign w:val="top"/>
          </w:tcPr>
          <w:p w14:paraId="64912C5B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第4学期</w:t>
            </w:r>
          </w:p>
        </w:tc>
        <w:tc>
          <w:tcPr>
            <w:tcW w:w="1799" w:type="dxa"/>
            <w:vAlign w:val="top"/>
          </w:tcPr>
          <w:p w14:paraId="4868B51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用户体验设计</w:t>
            </w:r>
          </w:p>
        </w:tc>
        <w:tc>
          <w:tcPr>
            <w:tcW w:w="1805" w:type="dxa"/>
            <w:vAlign w:val="top"/>
          </w:tcPr>
          <w:p w14:paraId="7C0E7AF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05022130500013</w:t>
            </w:r>
          </w:p>
        </w:tc>
        <w:tc>
          <w:tcPr>
            <w:tcW w:w="576" w:type="dxa"/>
            <w:vAlign w:val="top"/>
          </w:tcPr>
          <w:p w14:paraId="4CBE7BF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146C956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48404D3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588" w:type="dxa"/>
            <w:vAlign w:val="top"/>
          </w:tcPr>
          <w:p w14:paraId="168D14F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129CA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768" w:type="dxa"/>
            <w:vAlign w:val="top"/>
          </w:tcPr>
          <w:p w14:paraId="51F03F65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471" w:type="dxa"/>
            <w:vAlign w:val="top"/>
          </w:tcPr>
          <w:p w14:paraId="4D4A55F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岭南文化产品设计</w:t>
            </w:r>
          </w:p>
          <w:p w14:paraId="10A49E4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Align w:val="top"/>
          </w:tcPr>
          <w:p w14:paraId="2649E8D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601439</w:t>
            </w:r>
          </w:p>
          <w:p w14:paraId="1E76C74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60" w:type="dxa"/>
            <w:vAlign w:val="top"/>
          </w:tcPr>
          <w:p w14:paraId="50437A4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015F5B3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1AED20F4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第5学期</w:t>
            </w:r>
          </w:p>
        </w:tc>
        <w:tc>
          <w:tcPr>
            <w:tcW w:w="1799" w:type="dxa"/>
            <w:vAlign w:val="top"/>
          </w:tcPr>
          <w:p w14:paraId="7449819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岭南民俗造物设计</w:t>
            </w:r>
          </w:p>
        </w:tc>
        <w:tc>
          <w:tcPr>
            <w:tcW w:w="1805" w:type="dxa"/>
            <w:vAlign w:val="top"/>
          </w:tcPr>
          <w:p w14:paraId="60C8C22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05022130500002</w:t>
            </w:r>
          </w:p>
          <w:p w14:paraId="7982D8D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3A89F83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753D963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306CB85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588" w:type="dxa"/>
            <w:vAlign w:val="top"/>
          </w:tcPr>
          <w:p w14:paraId="1E500F6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7D6D4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768" w:type="dxa"/>
            <w:vAlign w:val="top"/>
          </w:tcPr>
          <w:p w14:paraId="51AA010C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1471" w:type="dxa"/>
            <w:vAlign w:val="top"/>
          </w:tcPr>
          <w:p w14:paraId="09E80EE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Align w:val="top"/>
          </w:tcPr>
          <w:p w14:paraId="42B5F7C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60" w:type="dxa"/>
            <w:vAlign w:val="top"/>
          </w:tcPr>
          <w:p w14:paraId="4DABB01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62" w:type="dxa"/>
            <w:vAlign w:val="top"/>
          </w:tcPr>
          <w:p w14:paraId="70DD41A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10" w:type="dxa"/>
            <w:vAlign w:val="top"/>
          </w:tcPr>
          <w:p w14:paraId="75BCD1D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799" w:type="dxa"/>
            <w:vAlign w:val="top"/>
          </w:tcPr>
          <w:p w14:paraId="04657AA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05" w:type="dxa"/>
            <w:vAlign w:val="top"/>
          </w:tcPr>
          <w:p w14:paraId="6522BD0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2915B71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776" w:type="dxa"/>
            <w:vAlign w:val="top"/>
          </w:tcPr>
          <w:p w14:paraId="1A8B2905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702" w:type="dxa"/>
            <w:vAlign w:val="top"/>
          </w:tcPr>
          <w:p w14:paraId="599460A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1283A2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6573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47D15DD5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20</w:t>
            </w:r>
          </w:p>
        </w:tc>
        <w:tc>
          <w:tcPr>
            <w:tcW w:w="1471" w:type="dxa"/>
            <w:vAlign w:val="center"/>
          </w:tcPr>
          <w:p w14:paraId="6B83A6E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产品设计方法学</w:t>
            </w:r>
          </w:p>
        </w:tc>
        <w:tc>
          <w:tcPr>
            <w:tcW w:w="1065" w:type="dxa"/>
            <w:vAlign w:val="center"/>
          </w:tcPr>
          <w:p w14:paraId="70E8F16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611340</w:t>
            </w:r>
          </w:p>
        </w:tc>
        <w:tc>
          <w:tcPr>
            <w:tcW w:w="660" w:type="dxa"/>
            <w:vAlign w:val="center"/>
          </w:tcPr>
          <w:p w14:paraId="522DCB6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62" w:type="dxa"/>
            <w:vAlign w:val="center"/>
          </w:tcPr>
          <w:p w14:paraId="05F0B63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专业必修</w:t>
            </w:r>
          </w:p>
        </w:tc>
        <w:tc>
          <w:tcPr>
            <w:tcW w:w="1110" w:type="dxa"/>
            <w:vAlign w:val="center"/>
          </w:tcPr>
          <w:p w14:paraId="70BD369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第3学期</w:t>
            </w:r>
          </w:p>
        </w:tc>
        <w:tc>
          <w:tcPr>
            <w:tcW w:w="1799" w:type="dxa"/>
            <w:vAlign w:val="center"/>
          </w:tcPr>
          <w:p w14:paraId="33FC891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设计研究方法</w:t>
            </w:r>
          </w:p>
        </w:tc>
        <w:tc>
          <w:tcPr>
            <w:tcW w:w="1805" w:type="dxa"/>
            <w:vAlign w:val="center"/>
          </w:tcPr>
          <w:p w14:paraId="28E1603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05021130500009</w:t>
            </w:r>
          </w:p>
        </w:tc>
        <w:tc>
          <w:tcPr>
            <w:tcW w:w="576" w:type="dxa"/>
            <w:vAlign w:val="center"/>
          </w:tcPr>
          <w:p w14:paraId="4952133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center"/>
          </w:tcPr>
          <w:p w14:paraId="6502CC6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center"/>
          </w:tcPr>
          <w:p w14:paraId="3F44FAD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center"/>
          </w:tcPr>
          <w:p w14:paraId="245485B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64A2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49EF603E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21</w:t>
            </w:r>
          </w:p>
        </w:tc>
        <w:tc>
          <w:tcPr>
            <w:tcW w:w="1471" w:type="dxa"/>
            <w:vAlign w:val="center"/>
          </w:tcPr>
          <w:p w14:paraId="798397A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工业设计史</w:t>
            </w:r>
          </w:p>
        </w:tc>
        <w:tc>
          <w:tcPr>
            <w:tcW w:w="1065" w:type="dxa"/>
            <w:vAlign w:val="center"/>
          </w:tcPr>
          <w:p w14:paraId="64AB84E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611873</w:t>
            </w:r>
          </w:p>
        </w:tc>
        <w:tc>
          <w:tcPr>
            <w:tcW w:w="660" w:type="dxa"/>
            <w:vAlign w:val="center"/>
          </w:tcPr>
          <w:p w14:paraId="6D3F924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62" w:type="dxa"/>
            <w:vAlign w:val="center"/>
          </w:tcPr>
          <w:p w14:paraId="1E2DC46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选</w:t>
            </w: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修</w:t>
            </w:r>
          </w:p>
        </w:tc>
        <w:tc>
          <w:tcPr>
            <w:tcW w:w="1110" w:type="dxa"/>
            <w:vAlign w:val="center"/>
          </w:tcPr>
          <w:p w14:paraId="1189793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学期</w:t>
            </w:r>
          </w:p>
        </w:tc>
        <w:tc>
          <w:tcPr>
            <w:tcW w:w="1799" w:type="dxa"/>
            <w:vAlign w:val="center"/>
          </w:tcPr>
          <w:p w14:paraId="3087249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设计概论</w:t>
            </w:r>
          </w:p>
        </w:tc>
        <w:tc>
          <w:tcPr>
            <w:tcW w:w="1805" w:type="dxa"/>
            <w:vAlign w:val="center"/>
          </w:tcPr>
          <w:p w14:paraId="1BF7957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05021130500007</w:t>
            </w:r>
          </w:p>
        </w:tc>
        <w:tc>
          <w:tcPr>
            <w:tcW w:w="576" w:type="dxa"/>
            <w:vAlign w:val="center"/>
          </w:tcPr>
          <w:p w14:paraId="57FC09C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center"/>
          </w:tcPr>
          <w:p w14:paraId="354431F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center"/>
          </w:tcPr>
          <w:p w14:paraId="232ADA6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center"/>
          </w:tcPr>
          <w:p w14:paraId="4F4FC52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A899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31044082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22</w:t>
            </w:r>
          </w:p>
        </w:tc>
        <w:tc>
          <w:tcPr>
            <w:tcW w:w="1471" w:type="dxa"/>
            <w:vAlign w:val="center"/>
          </w:tcPr>
          <w:p w14:paraId="6154D85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家具设计</w:t>
            </w:r>
          </w:p>
        </w:tc>
        <w:tc>
          <w:tcPr>
            <w:tcW w:w="1065" w:type="dxa"/>
            <w:vAlign w:val="center"/>
          </w:tcPr>
          <w:p w14:paraId="48278D3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612380</w:t>
            </w:r>
          </w:p>
        </w:tc>
        <w:tc>
          <w:tcPr>
            <w:tcW w:w="660" w:type="dxa"/>
            <w:vAlign w:val="center"/>
          </w:tcPr>
          <w:p w14:paraId="006DB92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62" w:type="dxa"/>
            <w:vAlign w:val="center"/>
          </w:tcPr>
          <w:p w14:paraId="5C445FF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选</w:t>
            </w: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修</w:t>
            </w:r>
          </w:p>
        </w:tc>
        <w:tc>
          <w:tcPr>
            <w:tcW w:w="1110" w:type="dxa"/>
            <w:vAlign w:val="center"/>
          </w:tcPr>
          <w:p w14:paraId="4D5A8F7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学期</w:t>
            </w:r>
          </w:p>
        </w:tc>
        <w:tc>
          <w:tcPr>
            <w:tcW w:w="1799" w:type="dxa"/>
            <w:vAlign w:val="center"/>
          </w:tcPr>
          <w:p w14:paraId="6647856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家具创新设计</w:t>
            </w:r>
          </w:p>
        </w:tc>
        <w:tc>
          <w:tcPr>
            <w:tcW w:w="1805" w:type="dxa"/>
            <w:vAlign w:val="center"/>
          </w:tcPr>
          <w:p w14:paraId="4E8821B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05022130500014</w:t>
            </w:r>
          </w:p>
        </w:tc>
        <w:tc>
          <w:tcPr>
            <w:tcW w:w="576" w:type="dxa"/>
            <w:vAlign w:val="center"/>
          </w:tcPr>
          <w:p w14:paraId="7438C59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center"/>
          </w:tcPr>
          <w:p w14:paraId="593101E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center"/>
          </w:tcPr>
          <w:p w14:paraId="164000B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51FBC81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47229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31C933CA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23</w:t>
            </w:r>
          </w:p>
        </w:tc>
        <w:tc>
          <w:tcPr>
            <w:tcW w:w="1471" w:type="dxa"/>
            <w:vAlign w:val="center"/>
          </w:tcPr>
          <w:p w14:paraId="3CBD3FE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视觉传达设计</w:t>
            </w:r>
          </w:p>
        </w:tc>
        <w:tc>
          <w:tcPr>
            <w:tcW w:w="1065" w:type="dxa"/>
            <w:vAlign w:val="center"/>
          </w:tcPr>
          <w:p w14:paraId="012D53B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613526</w:t>
            </w:r>
          </w:p>
        </w:tc>
        <w:tc>
          <w:tcPr>
            <w:tcW w:w="660" w:type="dxa"/>
            <w:vAlign w:val="center"/>
          </w:tcPr>
          <w:p w14:paraId="3F8B421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62" w:type="dxa"/>
            <w:vAlign w:val="center"/>
          </w:tcPr>
          <w:p w14:paraId="18A2386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选</w:t>
            </w: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修</w:t>
            </w:r>
          </w:p>
        </w:tc>
        <w:tc>
          <w:tcPr>
            <w:tcW w:w="1110" w:type="dxa"/>
            <w:vAlign w:val="center"/>
          </w:tcPr>
          <w:p w14:paraId="4F6732C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学期</w:t>
            </w:r>
          </w:p>
        </w:tc>
        <w:tc>
          <w:tcPr>
            <w:tcW w:w="1799" w:type="dxa"/>
            <w:vAlign w:val="center"/>
          </w:tcPr>
          <w:p w14:paraId="56D26D6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视觉文化研究</w:t>
            </w:r>
          </w:p>
        </w:tc>
        <w:tc>
          <w:tcPr>
            <w:tcW w:w="1805" w:type="dxa"/>
            <w:vAlign w:val="center"/>
          </w:tcPr>
          <w:p w14:paraId="4EFD2D3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05022130500028</w:t>
            </w:r>
          </w:p>
        </w:tc>
        <w:tc>
          <w:tcPr>
            <w:tcW w:w="576" w:type="dxa"/>
            <w:vAlign w:val="center"/>
          </w:tcPr>
          <w:p w14:paraId="7A5DAE6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center"/>
          </w:tcPr>
          <w:p w14:paraId="33EFBE0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center"/>
          </w:tcPr>
          <w:p w14:paraId="6908BFD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09EC4A6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6A732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46FFE027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24</w:t>
            </w:r>
          </w:p>
        </w:tc>
        <w:tc>
          <w:tcPr>
            <w:tcW w:w="1471" w:type="dxa"/>
            <w:vAlign w:val="center"/>
          </w:tcPr>
          <w:p w14:paraId="711DF2D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交互设计</w:t>
            </w:r>
          </w:p>
        </w:tc>
        <w:tc>
          <w:tcPr>
            <w:tcW w:w="1065" w:type="dxa"/>
            <w:vAlign w:val="center"/>
          </w:tcPr>
          <w:p w14:paraId="7B7B828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612451</w:t>
            </w:r>
          </w:p>
        </w:tc>
        <w:tc>
          <w:tcPr>
            <w:tcW w:w="660" w:type="dxa"/>
            <w:vAlign w:val="center"/>
          </w:tcPr>
          <w:p w14:paraId="472324B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62" w:type="dxa"/>
            <w:vAlign w:val="center"/>
          </w:tcPr>
          <w:p w14:paraId="5C258AC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选</w:t>
            </w: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修</w:t>
            </w:r>
          </w:p>
        </w:tc>
        <w:tc>
          <w:tcPr>
            <w:tcW w:w="1110" w:type="dxa"/>
            <w:vAlign w:val="center"/>
          </w:tcPr>
          <w:p w14:paraId="3F9B4AB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学期</w:t>
            </w:r>
          </w:p>
        </w:tc>
        <w:tc>
          <w:tcPr>
            <w:tcW w:w="1799" w:type="dxa"/>
            <w:vAlign w:val="center"/>
          </w:tcPr>
          <w:p w14:paraId="4DDD76B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用户体验设计</w:t>
            </w:r>
          </w:p>
        </w:tc>
        <w:tc>
          <w:tcPr>
            <w:tcW w:w="1805" w:type="dxa"/>
            <w:vAlign w:val="center"/>
          </w:tcPr>
          <w:p w14:paraId="3434A75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05022130500013</w:t>
            </w:r>
          </w:p>
        </w:tc>
        <w:tc>
          <w:tcPr>
            <w:tcW w:w="576" w:type="dxa"/>
            <w:vAlign w:val="center"/>
          </w:tcPr>
          <w:p w14:paraId="0D12B65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center"/>
          </w:tcPr>
          <w:p w14:paraId="759A9DE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center"/>
          </w:tcPr>
          <w:p w14:paraId="6241CED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6605143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57D5E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4B6B5F7C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25</w:t>
            </w:r>
          </w:p>
        </w:tc>
        <w:tc>
          <w:tcPr>
            <w:tcW w:w="1471" w:type="dxa"/>
            <w:vAlign w:val="center"/>
          </w:tcPr>
          <w:p w14:paraId="07F1518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产品包装设计</w:t>
            </w:r>
          </w:p>
        </w:tc>
        <w:tc>
          <w:tcPr>
            <w:tcW w:w="1065" w:type="dxa"/>
            <w:vAlign w:val="center"/>
          </w:tcPr>
          <w:p w14:paraId="21DA7D4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615839</w:t>
            </w:r>
          </w:p>
        </w:tc>
        <w:tc>
          <w:tcPr>
            <w:tcW w:w="660" w:type="dxa"/>
            <w:vAlign w:val="center"/>
          </w:tcPr>
          <w:p w14:paraId="5222964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62" w:type="dxa"/>
            <w:vAlign w:val="center"/>
          </w:tcPr>
          <w:p w14:paraId="137EE10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选</w:t>
            </w: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修</w:t>
            </w:r>
          </w:p>
        </w:tc>
        <w:tc>
          <w:tcPr>
            <w:tcW w:w="1110" w:type="dxa"/>
            <w:vAlign w:val="center"/>
          </w:tcPr>
          <w:p w14:paraId="0FFAAEF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学期</w:t>
            </w:r>
          </w:p>
        </w:tc>
        <w:tc>
          <w:tcPr>
            <w:tcW w:w="1799" w:type="dxa"/>
            <w:vAlign w:val="center"/>
          </w:tcPr>
          <w:p w14:paraId="2C1CA65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品牌与包装设计</w:t>
            </w:r>
          </w:p>
        </w:tc>
        <w:tc>
          <w:tcPr>
            <w:tcW w:w="1805" w:type="dxa"/>
            <w:vAlign w:val="center"/>
          </w:tcPr>
          <w:p w14:paraId="28311F6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05022130500017</w:t>
            </w:r>
          </w:p>
        </w:tc>
        <w:tc>
          <w:tcPr>
            <w:tcW w:w="576" w:type="dxa"/>
            <w:vAlign w:val="center"/>
          </w:tcPr>
          <w:p w14:paraId="089F463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center"/>
          </w:tcPr>
          <w:p w14:paraId="58E3A99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center"/>
          </w:tcPr>
          <w:p w14:paraId="2D422AA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578B186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1125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06352536">
            <w:pPr>
              <w:pStyle w:val="172"/>
              <w:spacing w:before="271" w:line="270" w:lineRule="exact"/>
              <w:rPr>
                <w:rFonts w:hint="default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合计</w:t>
            </w:r>
          </w:p>
        </w:tc>
        <w:tc>
          <w:tcPr>
            <w:tcW w:w="1471" w:type="dxa"/>
            <w:vAlign w:val="center"/>
          </w:tcPr>
          <w:p w14:paraId="5EE1D642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Align w:val="center"/>
          </w:tcPr>
          <w:p w14:paraId="35317D11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0549F3E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47A14AD3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 w14:paraId="4DFBA0C0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799" w:type="dxa"/>
            <w:vAlign w:val="center"/>
          </w:tcPr>
          <w:p w14:paraId="2E6DD2D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46E54098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center"/>
          </w:tcPr>
          <w:p w14:paraId="5D7F9B9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1F22781A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702" w:type="dxa"/>
            <w:vAlign w:val="center"/>
          </w:tcPr>
          <w:p w14:paraId="75F644B1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218080F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7F87F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5A8CCB13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26</w:t>
            </w:r>
          </w:p>
        </w:tc>
        <w:tc>
          <w:tcPr>
            <w:tcW w:w="1471" w:type="dxa"/>
            <w:vAlign w:val="top"/>
          </w:tcPr>
          <w:p w14:paraId="26C897E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中国民族动画发展前沿</w:t>
            </w:r>
          </w:p>
        </w:tc>
        <w:tc>
          <w:tcPr>
            <w:tcW w:w="1065" w:type="dxa"/>
            <w:vAlign w:val="top"/>
          </w:tcPr>
          <w:p w14:paraId="607C865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603704</w:t>
            </w:r>
          </w:p>
        </w:tc>
        <w:tc>
          <w:tcPr>
            <w:tcW w:w="660" w:type="dxa"/>
            <w:vAlign w:val="top"/>
          </w:tcPr>
          <w:p w14:paraId="31A780E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62" w:type="dxa"/>
            <w:vAlign w:val="top"/>
          </w:tcPr>
          <w:p w14:paraId="5BD8C5B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530EB12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第5、6学期</w:t>
            </w:r>
          </w:p>
        </w:tc>
        <w:tc>
          <w:tcPr>
            <w:tcW w:w="1799" w:type="dxa"/>
            <w:vAlign w:val="top"/>
          </w:tcPr>
          <w:p w14:paraId="4430058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艺术设计前沿</w:t>
            </w:r>
          </w:p>
        </w:tc>
        <w:tc>
          <w:tcPr>
            <w:tcW w:w="1805" w:type="dxa"/>
            <w:vAlign w:val="top"/>
          </w:tcPr>
          <w:p w14:paraId="396D490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05021130500010</w:t>
            </w:r>
          </w:p>
        </w:tc>
        <w:tc>
          <w:tcPr>
            <w:tcW w:w="576" w:type="dxa"/>
            <w:vAlign w:val="top"/>
          </w:tcPr>
          <w:p w14:paraId="03AA8C2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76" w:type="dxa"/>
            <w:vAlign w:val="top"/>
          </w:tcPr>
          <w:p w14:paraId="136CBF3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02" w:type="dxa"/>
            <w:vAlign w:val="top"/>
          </w:tcPr>
          <w:p w14:paraId="276760B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5E1DEC5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3FA20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2CE2875B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27</w:t>
            </w:r>
          </w:p>
        </w:tc>
        <w:tc>
          <w:tcPr>
            <w:tcW w:w="1471" w:type="dxa"/>
            <w:vAlign w:val="top"/>
          </w:tcPr>
          <w:p w14:paraId="3154EE5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中外动画史</w:t>
            </w:r>
          </w:p>
        </w:tc>
        <w:tc>
          <w:tcPr>
            <w:tcW w:w="1065" w:type="dxa"/>
            <w:vAlign w:val="top"/>
          </w:tcPr>
          <w:p w14:paraId="363B89A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603657</w:t>
            </w:r>
          </w:p>
        </w:tc>
        <w:tc>
          <w:tcPr>
            <w:tcW w:w="660" w:type="dxa"/>
            <w:vAlign w:val="top"/>
          </w:tcPr>
          <w:p w14:paraId="3E10C88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6FDB8D1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专业必修</w:t>
            </w:r>
          </w:p>
        </w:tc>
        <w:tc>
          <w:tcPr>
            <w:tcW w:w="1110" w:type="dxa"/>
            <w:vAlign w:val="top"/>
          </w:tcPr>
          <w:p w14:paraId="3FAC2C5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第2学期</w:t>
            </w:r>
          </w:p>
        </w:tc>
        <w:tc>
          <w:tcPr>
            <w:tcW w:w="1799" w:type="dxa"/>
            <w:vAlign w:val="top"/>
          </w:tcPr>
          <w:p w14:paraId="091B08B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中外设计史论</w:t>
            </w:r>
          </w:p>
        </w:tc>
        <w:tc>
          <w:tcPr>
            <w:tcW w:w="1805" w:type="dxa"/>
            <w:vAlign w:val="top"/>
          </w:tcPr>
          <w:p w14:paraId="601911C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05021130500008</w:t>
            </w:r>
          </w:p>
        </w:tc>
        <w:tc>
          <w:tcPr>
            <w:tcW w:w="576" w:type="dxa"/>
            <w:vAlign w:val="top"/>
          </w:tcPr>
          <w:p w14:paraId="1D44E37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76" w:type="dxa"/>
            <w:vAlign w:val="top"/>
          </w:tcPr>
          <w:p w14:paraId="3376234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702" w:type="dxa"/>
            <w:vAlign w:val="top"/>
          </w:tcPr>
          <w:p w14:paraId="714EDCF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36C772E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612C9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286C626C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28</w:t>
            </w:r>
          </w:p>
        </w:tc>
        <w:tc>
          <w:tcPr>
            <w:tcW w:w="1471" w:type="dxa"/>
            <w:vAlign w:val="top"/>
          </w:tcPr>
          <w:p w14:paraId="273815D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艺术与审美</w:t>
            </w:r>
          </w:p>
        </w:tc>
        <w:tc>
          <w:tcPr>
            <w:tcW w:w="1065" w:type="dxa"/>
            <w:vAlign w:val="top"/>
          </w:tcPr>
          <w:p w14:paraId="5A5C505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603740</w:t>
            </w:r>
          </w:p>
        </w:tc>
        <w:tc>
          <w:tcPr>
            <w:tcW w:w="660" w:type="dxa"/>
            <w:vAlign w:val="top"/>
          </w:tcPr>
          <w:p w14:paraId="61A189D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62" w:type="dxa"/>
            <w:vAlign w:val="top"/>
          </w:tcPr>
          <w:p w14:paraId="641E173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267AF42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第5学期</w:t>
            </w:r>
          </w:p>
        </w:tc>
        <w:tc>
          <w:tcPr>
            <w:tcW w:w="1799" w:type="dxa"/>
            <w:vAlign w:val="top"/>
          </w:tcPr>
          <w:p w14:paraId="706D806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设计美学</w:t>
            </w:r>
          </w:p>
        </w:tc>
        <w:tc>
          <w:tcPr>
            <w:tcW w:w="1805" w:type="dxa"/>
            <w:vAlign w:val="top"/>
          </w:tcPr>
          <w:p w14:paraId="41201D4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05022130500026</w:t>
            </w:r>
          </w:p>
        </w:tc>
        <w:tc>
          <w:tcPr>
            <w:tcW w:w="576" w:type="dxa"/>
            <w:vAlign w:val="top"/>
          </w:tcPr>
          <w:p w14:paraId="7CA5EFD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74EABF0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4D0D5AC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130D46E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53CEE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6DE416D8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29</w:t>
            </w:r>
          </w:p>
        </w:tc>
        <w:tc>
          <w:tcPr>
            <w:tcW w:w="1471" w:type="dxa"/>
            <w:vAlign w:val="top"/>
          </w:tcPr>
          <w:p w14:paraId="3BEAE2E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娱乐文创产品设计</w:t>
            </w:r>
          </w:p>
        </w:tc>
        <w:tc>
          <w:tcPr>
            <w:tcW w:w="1065" w:type="dxa"/>
            <w:vAlign w:val="top"/>
          </w:tcPr>
          <w:p w14:paraId="3D64AF8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603674</w:t>
            </w:r>
          </w:p>
        </w:tc>
        <w:tc>
          <w:tcPr>
            <w:tcW w:w="660" w:type="dxa"/>
            <w:vAlign w:val="top"/>
          </w:tcPr>
          <w:p w14:paraId="79D26E8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38EFA39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专业方向课</w:t>
            </w:r>
          </w:p>
        </w:tc>
        <w:tc>
          <w:tcPr>
            <w:tcW w:w="1110" w:type="dxa"/>
            <w:vAlign w:val="top"/>
          </w:tcPr>
          <w:p w14:paraId="391C1D2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第6学期</w:t>
            </w:r>
          </w:p>
        </w:tc>
        <w:tc>
          <w:tcPr>
            <w:tcW w:w="1799" w:type="dxa"/>
            <w:vAlign w:val="top"/>
          </w:tcPr>
          <w:p w14:paraId="6065D05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文化创意产品设计</w:t>
            </w:r>
          </w:p>
        </w:tc>
        <w:tc>
          <w:tcPr>
            <w:tcW w:w="1805" w:type="dxa"/>
            <w:vAlign w:val="top"/>
          </w:tcPr>
          <w:p w14:paraId="48F3698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05022130500009</w:t>
            </w:r>
          </w:p>
        </w:tc>
        <w:tc>
          <w:tcPr>
            <w:tcW w:w="576" w:type="dxa"/>
            <w:vAlign w:val="top"/>
          </w:tcPr>
          <w:p w14:paraId="400394C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2EAF488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6C5686D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1DDAABB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硕士课2学分，就低按2学分认定</w:t>
            </w:r>
          </w:p>
        </w:tc>
      </w:tr>
      <w:tr w14:paraId="7A454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214AE17B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30</w:t>
            </w:r>
          </w:p>
        </w:tc>
        <w:tc>
          <w:tcPr>
            <w:tcW w:w="1471" w:type="dxa"/>
            <w:vAlign w:val="top"/>
          </w:tcPr>
          <w:p w14:paraId="45F71CC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动画叙事研究</w:t>
            </w:r>
          </w:p>
        </w:tc>
        <w:tc>
          <w:tcPr>
            <w:tcW w:w="1065" w:type="dxa"/>
            <w:vAlign w:val="top"/>
          </w:tcPr>
          <w:p w14:paraId="0162204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603707</w:t>
            </w:r>
          </w:p>
        </w:tc>
        <w:tc>
          <w:tcPr>
            <w:tcW w:w="660" w:type="dxa"/>
            <w:vAlign w:val="top"/>
          </w:tcPr>
          <w:p w14:paraId="49DC593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62" w:type="dxa"/>
            <w:vAlign w:val="top"/>
          </w:tcPr>
          <w:p w14:paraId="054C8ED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专业必修</w:t>
            </w:r>
          </w:p>
        </w:tc>
        <w:tc>
          <w:tcPr>
            <w:tcW w:w="1110" w:type="dxa"/>
            <w:vAlign w:val="top"/>
          </w:tcPr>
          <w:p w14:paraId="16CC573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第4学期</w:t>
            </w:r>
          </w:p>
        </w:tc>
        <w:tc>
          <w:tcPr>
            <w:tcW w:w="1799" w:type="dxa"/>
            <w:vAlign w:val="top"/>
          </w:tcPr>
          <w:p w14:paraId="28575D1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叙事设计研究</w:t>
            </w:r>
          </w:p>
        </w:tc>
        <w:tc>
          <w:tcPr>
            <w:tcW w:w="1805" w:type="dxa"/>
            <w:vAlign w:val="top"/>
          </w:tcPr>
          <w:p w14:paraId="3C3E0D5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05022130500031</w:t>
            </w:r>
          </w:p>
        </w:tc>
        <w:tc>
          <w:tcPr>
            <w:tcW w:w="576" w:type="dxa"/>
            <w:vAlign w:val="top"/>
          </w:tcPr>
          <w:p w14:paraId="5D3BD5B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0AD1895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7507DA5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084119D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7FB1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7660955B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31</w:t>
            </w:r>
          </w:p>
        </w:tc>
        <w:tc>
          <w:tcPr>
            <w:tcW w:w="1471" w:type="dxa"/>
            <w:vAlign w:val="top"/>
          </w:tcPr>
          <w:p w14:paraId="6613DCE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岭南文化的数字化创新</w:t>
            </w:r>
          </w:p>
        </w:tc>
        <w:tc>
          <w:tcPr>
            <w:tcW w:w="1065" w:type="dxa"/>
            <w:vAlign w:val="top"/>
          </w:tcPr>
          <w:p w14:paraId="679ECE6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603669</w:t>
            </w:r>
          </w:p>
        </w:tc>
        <w:tc>
          <w:tcPr>
            <w:tcW w:w="660" w:type="dxa"/>
            <w:vAlign w:val="top"/>
          </w:tcPr>
          <w:p w14:paraId="6CAA839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1E012E5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6FE13F7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第7学期</w:t>
            </w:r>
          </w:p>
        </w:tc>
        <w:tc>
          <w:tcPr>
            <w:tcW w:w="1799" w:type="dxa"/>
            <w:vAlign w:val="top"/>
          </w:tcPr>
          <w:p w14:paraId="61E1FA6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数字艺术创作研究</w:t>
            </w:r>
          </w:p>
        </w:tc>
        <w:tc>
          <w:tcPr>
            <w:tcW w:w="1805" w:type="dxa"/>
            <w:vAlign w:val="top"/>
          </w:tcPr>
          <w:p w14:paraId="21737F8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05022130500020</w:t>
            </w:r>
          </w:p>
        </w:tc>
        <w:tc>
          <w:tcPr>
            <w:tcW w:w="576" w:type="dxa"/>
            <w:vAlign w:val="top"/>
          </w:tcPr>
          <w:p w14:paraId="21AE63B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1E834C5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0E48C9C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0CF37D2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硕士课2学分，就低按2学分认定</w:t>
            </w:r>
          </w:p>
        </w:tc>
      </w:tr>
      <w:tr w14:paraId="1C29C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Align w:val="top"/>
          </w:tcPr>
          <w:p w14:paraId="794E9DE2">
            <w:pPr>
              <w:pStyle w:val="172"/>
              <w:spacing w:before="271" w:line="270" w:lineRule="exact"/>
              <w:ind w:left="206" w:leftChars="0"/>
              <w:rPr>
                <w:rFonts w:hint="default" w:eastAsia="仿宋"/>
                <w:color w:val="auto"/>
                <w:position w:val="1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32</w:t>
            </w:r>
          </w:p>
        </w:tc>
        <w:tc>
          <w:tcPr>
            <w:tcW w:w="1471" w:type="dxa"/>
            <w:vAlign w:val="top"/>
          </w:tcPr>
          <w:p w14:paraId="470C147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农业品牌IP设计开发</w:t>
            </w:r>
          </w:p>
        </w:tc>
        <w:tc>
          <w:tcPr>
            <w:tcW w:w="1065" w:type="dxa"/>
            <w:vAlign w:val="top"/>
          </w:tcPr>
          <w:p w14:paraId="18C684F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603742</w:t>
            </w:r>
          </w:p>
        </w:tc>
        <w:tc>
          <w:tcPr>
            <w:tcW w:w="660" w:type="dxa"/>
            <w:vAlign w:val="top"/>
          </w:tcPr>
          <w:p w14:paraId="62DE80F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62" w:type="dxa"/>
            <w:vAlign w:val="top"/>
          </w:tcPr>
          <w:p w14:paraId="58890D0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110" w:type="dxa"/>
            <w:vAlign w:val="top"/>
          </w:tcPr>
          <w:p w14:paraId="1BEE0C3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第7学期</w:t>
            </w:r>
          </w:p>
        </w:tc>
        <w:tc>
          <w:tcPr>
            <w:tcW w:w="1799" w:type="dxa"/>
            <w:vAlign w:val="top"/>
          </w:tcPr>
          <w:p w14:paraId="1202939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品牌与包装设计</w:t>
            </w:r>
          </w:p>
        </w:tc>
        <w:tc>
          <w:tcPr>
            <w:tcW w:w="1805" w:type="dxa"/>
            <w:vAlign w:val="top"/>
          </w:tcPr>
          <w:p w14:paraId="0B9AF97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05022130500017</w:t>
            </w:r>
          </w:p>
        </w:tc>
        <w:tc>
          <w:tcPr>
            <w:tcW w:w="576" w:type="dxa"/>
            <w:vAlign w:val="top"/>
          </w:tcPr>
          <w:p w14:paraId="015E764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6" w:type="dxa"/>
            <w:vAlign w:val="top"/>
          </w:tcPr>
          <w:p w14:paraId="1431E9E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2" w:type="dxa"/>
            <w:vAlign w:val="top"/>
          </w:tcPr>
          <w:p w14:paraId="714DD8B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588" w:type="dxa"/>
            <w:vAlign w:val="top"/>
          </w:tcPr>
          <w:p w14:paraId="472AD67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硕士课2学分，就低按2学分认定</w:t>
            </w:r>
          </w:p>
        </w:tc>
      </w:tr>
      <w:tr w14:paraId="7CE44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68" w:type="dxa"/>
            <w:vAlign w:val="top"/>
          </w:tcPr>
          <w:p w14:paraId="5922BD36">
            <w:pPr>
              <w:pStyle w:val="172"/>
              <w:spacing w:before="271" w:line="270" w:lineRule="exact"/>
              <w:rPr>
                <w:rFonts w:hint="default" w:eastAsia="仿宋"/>
                <w:position w:val="1"/>
                <w:lang w:val="en-US" w:eastAsia="zh-CN"/>
              </w:rPr>
            </w:pPr>
            <w:r>
              <w:rPr>
                <w:rFonts w:hint="eastAsia"/>
                <w:position w:val="1"/>
                <w:lang w:val="en-US" w:eastAsia="zh-CN"/>
              </w:rPr>
              <w:t>合计</w:t>
            </w:r>
          </w:p>
        </w:tc>
        <w:tc>
          <w:tcPr>
            <w:tcW w:w="1471" w:type="dxa"/>
            <w:vAlign w:val="top"/>
          </w:tcPr>
          <w:p w14:paraId="60BD01C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Align w:val="top"/>
          </w:tcPr>
          <w:p w14:paraId="132F616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60" w:type="dxa"/>
            <w:vAlign w:val="top"/>
          </w:tcPr>
          <w:p w14:paraId="4084614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62" w:type="dxa"/>
            <w:vAlign w:val="top"/>
          </w:tcPr>
          <w:p w14:paraId="211AEB9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10" w:type="dxa"/>
            <w:vAlign w:val="top"/>
          </w:tcPr>
          <w:p w14:paraId="606503C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799" w:type="dxa"/>
            <w:vAlign w:val="top"/>
          </w:tcPr>
          <w:p w14:paraId="4727616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05" w:type="dxa"/>
            <w:vAlign w:val="top"/>
          </w:tcPr>
          <w:p w14:paraId="51A0824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vAlign w:val="top"/>
          </w:tcPr>
          <w:p w14:paraId="1E3CD8F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776" w:type="dxa"/>
            <w:vAlign w:val="top"/>
          </w:tcPr>
          <w:p w14:paraId="31042017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702" w:type="dxa"/>
            <w:vAlign w:val="top"/>
          </w:tcPr>
          <w:p w14:paraId="3878B6E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6099AD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</w:tbl>
    <w:p w14:paraId="76B5666C">
      <w:pPr>
        <w:rPr>
          <w:lang w:eastAsia="zh-CN"/>
        </w:rPr>
      </w:pPr>
    </w:p>
    <w:p w14:paraId="2E11963B">
      <w:pPr>
        <w:spacing w:after="0" w:line="520" w:lineRule="exact"/>
        <w:rPr>
          <w:rFonts w:ascii="黑体" w:hAnsi="黑体" w:eastAsia="黑体"/>
          <w:b/>
          <w:color w:val="auto"/>
          <w:sz w:val="30"/>
          <w:lang w:eastAsia="zh-CN"/>
        </w:rPr>
      </w:pPr>
      <w:r>
        <w:rPr>
          <w:rFonts w:ascii="仿宋_GB2312" w:hAnsi="仿宋_GB2312" w:eastAsia="仿宋_GB2312"/>
          <w:color w:val="auto"/>
          <w:sz w:val="24"/>
          <w:lang w:eastAsia="zh-CN"/>
        </w:rPr>
        <w:t>培养点负责人（签字）：</w:t>
      </w:r>
      <w:r>
        <w:rPr>
          <w:rFonts w:hint="eastAsia" w:ascii="仿宋_GB2312" w:hAnsi="仿宋_GB2312" w:eastAsia="仿宋_GB2312"/>
          <w:color w:val="auto"/>
          <w:sz w:val="24"/>
          <w:u w:val="single"/>
          <w:lang w:val="en-US" w:eastAsia="zh-CN"/>
        </w:rPr>
        <w:t xml:space="preserve">    </w:t>
      </w:r>
      <w:r>
        <w:rPr>
          <w:rFonts w:ascii="仿宋_GB2312" w:hAnsi="仿宋_GB2312" w:eastAsia="仿宋_GB2312"/>
          <w:color w:val="auto"/>
          <w:sz w:val="24"/>
          <w:u w:val="single"/>
          <w:lang w:eastAsia="zh-CN"/>
        </w:rPr>
        <w:t>　　</w:t>
      </w:r>
      <w:r>
        <w:rPr>
          <w:rFonts w:hint="eastAsia" w:ascii="仿宋_GB2312" w:hAnsi="仿宋_GB2312" w:eastAsia="仿宋_GB2312"/>
          <w:color w:val="auto"/>
          <w:sz w:val="24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/>
          <w:color w:val="auto"/>
          <w:sz w:val="24"/>
          <w:lang w:val="en-US" w:eastAsia="zh-CN"/>
        </w:rPr>
        <w:t xml:space="preserve">   </w:t>
      </w:r>
      <w:r>
        <w:rPr>
          <w:rFonts w:ascii="仿宋_GB2312" w:hAnsi="仿宋_GB2312" w:eastAsia="仿宋_GB2312"/>
          <w:color w:val="auto"/>
          <w:sz w:val="24"/>
          <w:lang w:eastAsia="zh-CN"/>
        </w:rPr>
        <w:t>学院分管领导（签字）：</w:t>
      </w:r>
      <w:r>
        <w:rPr>
          <w:rFonts w:hint="eastAsia" w:ascii="仿宋_GB2312" w:hAnsi="仿宋_GB2312" w:eastAsia="仿宋_GB2312"/>
          <w:color w:val="auto"/>
          <w:sz w:val="24"/>
          <w:u w:val="single"/>
          <w:lang w:val="en-US" w:eastAsia="zh-CN"/>
        </w:rPr>
        <w:t xml:space="preserve">                    </w:t>
      </w:r>
      <w:r>
        <w:rPr>
          <w:rFonts w:ascii="仿宋_GB2312" w:hAnsi="仿宋_GB2312" w:eastAsia="仿宋_GB2312"/>
          <w:color w:val="auto"/>
          <w:sz w:val="24"/>
          <w:lang w:eastAsia="zh-CN"/>
        </w:rPr>
        <w:t>　　学院（盖章）</w:t>
      </w:r>
    </w:p>
    <w:p w14:paraId="018F68F8">
      <w:pPr>
        <w:rPr>
          <w:lang w:eastAsia="zh-CN"/>
        </w:rPr>
      </w:pPr>
      <w:r>
        <w:rPr>
          <w:rFonts w:hint="eastAsia"/>
          <w:lang w:val="en-US" w:eastAsia="zh-CN"/>
        </w:rPr>
        <w:t xml:space="preserve">                                                    </w:t>
      </w:r>
      <w:r>
        <w:rPr>
          <w:lang w:eastAsia="zh-CN"/>
        </w:rPr>
        <w:br w:type="page"/>
      </w:r>
      <w:bookmarkStart w:id="0" w:name="_GoBack"/>
      <w:bookmarkEnd w:id="0"/>
    </w:p>
    <w:p w14:paraId="0D64502E">
      <w:pPr>
        <w:spacing w:after="0" w:line="480" w:lineRule="exact"/>
        <w:ind w:firstLine="560"/>
        <w:rPr>
          <w:lang w:eastAsia="zh-CN"/>
        </w:rPr>
      </w:pPr>
    </w:p>
    <w:sectPr>
      <w:pgSz w:w="16838" w:h="11906" w:orient="landscape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6634"/>
    <w:rsid w:val="0006063C"/>
    <w:rsid w:val="0015074B"/>
    <w:rsid w:val="001A0FB8"/>
    <w:rsid w:val="001A2121"/>
    <w:rsid w:val="001B1F97"/>
    <w:rsid w:val="00237A1B"/>
    <w:rsid w:val="0029639D"/>
    <w:rsid w:val="002E41BF"/>
    <w:rsid w:val="00326F90"/>
    <w:rsid w:val="003F4E81"/>
    <w:rsid w:val="0042463A"/>
    <w:rsid w:val="00494598"/>
    <w:rsid w:val="004D0C28"/>
    <w:rsid w:val="00595328"/>
    <w:rsid w:val="00663ACF"/>
    <w:rsid w:val="00793C6A"/>
    <w:rsid w:val="00855C9D"/>
    <w:rsid w:val="00881903"/>
    <w:rsid w:val="008E3BD9"/>
    <w:rsid w:val="009A3C6E"/>
    <w:rsid w:val="00AA1D8D"/>
    <w:rsid w:val="00AB3BCB"/>
    <w:rsid w:val="00B47730"/>
    <w:rsid w:val="00BD75E5"/>
    <w:rsid w:val="00C92BF9"/>
    <w:rsid w:val="00CB0664"/>
    <w:rsid w:val="00D64B27"/>
    <w:rsid w:val="00DC4ACB"/>
    <w:rsid w:val="00E24DAB"/>
    <w:rsid w:val="00FC693F"/>
    <w:rsid w:val="032A36B8"/>
    <w:rsid w:val="112D368A"/>
    <w:rsid w:val="139C009B"/>
    <w:rsid w:val="16B60EC0"/>
    <w:rsid w:val="24B12DEE"/>
    <w:rsid w:val="2793011C"/>
    <w:rsid w:val="27B57FFC"/>
    <w:rsid w:val="28C32D3D"/>
    <w:rsid w:val="296A16DC"/>
    <w:rsid w:val="34911503"/>
    <w:rsid w:val="390D4877"/>
    <w:rsid w:val="451A60C3"/>
    <w:rsid w:val="48684EBF"/>
    <w:rsid w:val="49696449"/>
    <w:rsid w:val="51FE15B4"/>
    <w:rsid w:val="56D41479"/>
    <w:rsid w:val="58624C5B"/>
    <w:rsid w:val="617735B3"/>
    <w:rsid w:val="647E7AED"/>
    <w:rsid w:val="6AE06F94"/>
    <w:rsid w:val="70B34ECF"/>
    <w:rsid w:val="72EE7B58"/>
    <w:rsid w:val="73325476"/>
    <w:rsid w:val="7A5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8"/>
    <w:semiHidden/>
    <w:unhideWhenUsed/>
    <w:qFormat/>
    <w:uiPriority w:val="99"/>
  </w:style>
  <w:style w:type="paragraph" w:styleId="18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8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Balloon Text"/>
    <w:basedOn w:val="1"/>
    <w:link w:val="171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4">
    <w:name w:val="annotation subject"/>
    <w:basedOn w:val="17"/>
    <w:next w:val="17"/>
    <w:link w:val="169"/>
    <w:semiHidden/>
    <w:unhideWhenUsed/>
    <w:qFormat/>
    <w:uiPriority w:val="99"/>
    <w:rPr>
      <w:b/>
      <w:bCs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styleId="138">
    <w:name w:val="annotation reference"/>
    <w:basedOn w:val="135"/>
    <w:semiHidden/>
    <w:unhideWhenUsed/>
    <w:qFormat/>
    <w:uiPriority w:val="99"/>
    <w:rPr>
      <w:sz w:val="21"/>
      <w:szCs w:val="21"/>
    </w:rPr>
  </w:style>
  <w:style w:type="character" w:customStyle="1" w:styleId="139">
    <w:name w:val="页眉 字符"/>
    <w:basedOn w:val="135"/>
    <w:link w:val="27"/>
    <w:qFormat/>
    <w:uiPriority w:val="99"/>
  </w:style>
  <w:style w:type="character" w:customStyle="1" w:styleId="140">
    <w:name w:val="页脚 字符"/>
    <w:basedOn w:val="135"/>
    <w:link w:val="26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标题 1 字符"/>
    <w:basedOn w:val="135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标题 2 字符"/>
    <w:basedOn w:val="13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标题 3 字符"/>
    <w:basedOn w:val="135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标题 字符"/>
    <w:basedOn w:val="135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副标题 字符"/>
    <w:basedOn w:val="135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正文文本 字符"/>
    <w:basedOn w:val="135"/>
    <w:link w:val="20"/>
    <w:qFormat/>
    <w:uiPriority w:val="99"/>
  </w:style>
  <w:style w:type="character" w:customStyle="1" w:styleId="149">
    <w:name w:val="正文文本 2 字符"/>
    <w:basedOn w:val="135"/>
    <w:link w:val="30"/>
    <w:qFormat/>
    <w:uiPriority w:val="99"/>
  </w:style>
  <w:style w:type="character" w:customStyle="1" w:styleId="150">
    <w:name w:val="正文文本 3 字符"/>
    <w:basedOn w:val="135"/>
    <w:link w:val="18"/>
    <w:qFormat/>
    <w:uiPriority w:val="99"/>
    <w:rPr>
      <w:sz w:val="16"/>
      <w:szCs w:val="16"/>
    </w:rPr>
  </w:style>
  <w:style w:type="character" w:customStyle="1" w:styleId="151">
    <w:name w:val="宏文本 字符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引用 字符"/>
    <w:basedOn w:val="135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标题 4 字符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标题 5 字符"/>
    <w:basedOn w:val="135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标题 6 字符"/>
    <w:basedOn w:val="135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标题 7 字符"/>
    <w:basedOn w:val="135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标题 8 字符"/>
    <w:basedOn w:val="135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标题 9 字符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明显引用 字符"/>
    <w:basedOn w:val="135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5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8">
    <w:name w:val="批注文字 字符"/>
    <w:basedOn w:val="135"/>
    <w:link w:val="17"/>
    <w:semiHidden/>
    <w:qFormat/>
    <w:uiPriority w:val="99"/>
  </w:style>
  <w:style w:type="character" w:customStyle="1" w:styleId="169">
    <w:name w:val="批注主题 字符"/>
    <w:basedOn w:val="168"/>
    <w:link w:val="34"/>
    <w:semiHidden/>
    <w:qFormat/>
    <w:uiPriority w:val="99"/>
    <w:rPr>
      <w:b/>
      <w:bCs/>
    </w:rPr>
  </w:style>
  <w:style w:type="paragraph" w:customStyle="1" w:styleId="170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71">
    <w:name w:val="批注框文本 字符"/>
    <w:basedOn w:val="135"/>
    <w:link w:val="25"/>
    <w:semiHidden/>
    <w:qFormat/>
    <w:uiPriority w:val="99"/>
    <w:rPr>
      <w:sz w:val="18"/>
      <w:szCs w:val="18"/>
    </w:rPr>
  </w:style>
  <w:style w:type="paragraph" w:customStyle="1" w:styleId="172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17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17BD80-2ACD-4220-A5BF-D712704CCC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1343</Words>
  <Characters>1983</Characters>
  <Lines>18</Lines>
  <Paragraphs>5</Paragraphs>
  <TotalTime>4</TotalTime>
  <ScaleCrop>false</ScaleCrop>
  <LinksUpToDate>false</LinksUpToDate>
  <CharactersWithSpaces>2104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2026-07-15T03:33:00Z</dcterms:created>
  <dc:creator>python-docx</dc:creator>
  <dc:description>generated by python-docx</dc:description>
  <cp:lastModifiedBy>XIAO</cp:lastModifiedBy>
  <cp:lastPrinted>2026-10-12T08:16:00Z</cp:lastPrinted>
  <dcterms:modified xsi:type="dcterms:W3CDTF">2026-10-14T02:21:31Z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eyJoZGlkIjoiMzNmMjU3Yjg3NjUyMTZkYWExYzRmZDQwMGYxYTE0ZjEiLCJ1c2VySWQiOiIzMzQ1MjA0MjIifQ==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303D67A70DF94A38A92CE2FFC5224C9F_12</vt:lpwstr>
  </property>
</Properties>
</file>