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988" w:firstLineChars="550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>
      <w:pPr>
        <w:spacing w:line="52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4.师长点评：150字左右。可邀请领导、专家教授、导师、辅导员、班主任等评述，述评应精辟，按顺序注明点评人职务、姓名、职称等。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xxx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35BD"/>
    <w:rsid w:val="0042622D"/>
    <w:rsid w:val="007B5D92"/>
    <w:rsid w:val="00884222"/>
    <w:rsid w:val="00D47DBB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  <w:rsid w:val="7EC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FollowedHyperlink"/>
    <w:basedOn w:val="5"/>
    <w:unhideWhenUsed/>
    <w:qFormat/>
    <w:uiPriority w:val="99"/>
    <w:rPr>
      <w:color w:val="338DE6"/>
      <w:u w:val="none"/>
    </w:rPr>
  </w:style>
  <w:style w:type="character" w:styleId="9">
    <w:name w:val="Emphasis"/>
    <w:basedOn w:val="5"/>
    <w:qFormat/>
    <w:uiPriority w:val="20"/>
  </w:style>
  <w:style w:type="character" w:styleId="10">
    <w:name w:val="HTML Definition"/>
    <w:basedOn w:val="5"/>
    <w:unhideWhenUsed/>
    <w:qFormat/>
    <w:uiPriority w:val="99"/>
  </w:style>
  <w:style w:type="character" w:styleId="11">
    <w:name w:val="HTML Variable"/>
    <w:basedOn w:val="5"/>
    <w:unhideWhenUsed/>
    <w:qFormat/>
    <w:uiPriority w:val="99"/>
  </w:style>
  <w:style w:type="character" w:styleId="12">
    <w:name w:val="Hyperlink"/>
    <w:basedOn w:val="5"/>
    <w:unhideWhenUsed/>
    <w:qFormat/>
    <w:uiPriority w:val="99"/>
    <w:rPr>
      <w:color w:val="338DE6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  <w:style w:type="character" w:customStyle="1" w:styleId="19">
    <w:name w:val="页眉 字符"/>
    <w:basedOn w:val="5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1244</Words>
  <Characters>1285</Characters>
  <Lines>9</Lines>
  <Paragraphs>2</Paragraphs>
  <TotalTime>2</TotalTime>
  <ScaleCrop>false</ScaleCrop>
  <LinksUpToDate>false</LinksUpToDate>
  <CharactersWithSpaces>1327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anastasiazhong</cp:lastModifiedBy>
  <dcterms:modified xsi:type="dcterms:W3CDTF">2023-03-03T05:32:27Z</dcterms:modified>
  <dc:title>个人事迹材料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42DA777F5D4D441BA0CA45667D4CE6D8</vt:lpwstr>
  </property>
</Properties>
</file>