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6C4BB6">
      <w:pPr>
        <w:spacing w:line="300" w:lineRule="auto"/>
        <w:rPr>
          <w:rFonts w:ascii="仿宋" w:hAnsi="仿宋" w:eastAsia="仿宋"/>
          <w:sz w:val="28"/>
          <w:szCs w:val="28"/>
          <w:shd w:val="clear" w:color="auto" w:fill="FFFFFF"/>
        </w:rPr>
      </w:pPr>
    </w:p>
    <w:p w14:paraId="302A2641">
      <w:pPr>
        <w:spacing w:line="300" w:lineRule="auto"/>
        <w:jc w:val="center"/>
        <w:rPr>
          <w:rFonts w:ascii="黑体" w:hAnsi="黑体" w:eastAsia="黑体"/>
          <w:b/>
          <w:sz w:val="36"/>
          <w:szCs w:val="36"/>
          <w:shd w:val="clear" w:color="auto" w:fill="FFFFFF"/>
        </w:rPr>
      </w:pPr>
      <w:r>
        <w:rPr>
          <w:rFonts w:hint="eastAsia" w:ascii="黑体" w:hAnsi="黑体" w:eastAsia="黑体"/>
          <w:b/>
          <w:sz w:val="36"/>
          <w:szCs w:val="36"/>
          <w:shd w:val="clear" w:color="auto" w:fill="FFFFFF"/>
        </w:rPr>
        <w:t>学生干部任职证明</w:t>
      </w:r>
    </w:p>
    <w:p w14:paraId="0AE0BD57"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  <w:shd w:val="clear" w:color="auto" w:fill="FFFFFF"/>
        </w:rPr>
      </w:pPr>
    </w:p>
    <w:p w14:paraId="6B590813">
      <w:pPr>
        <w:spacing w:line="360" w:lineRule="auto"/>
        <w:ind w:left="1" w:firstLine="800" w:firstLineChars="2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兹有华南农业大学艺术学院学生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，专业：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，学号：</w:t>
      </w:r>
      <w:r>
        <w:rPr>
          <w:rFonts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</w:rPr>
        <w:t>，该生在校学生干部任职情况如下：</w:t>
      </w:r>
    </w:p>
    <w:p w14:paraId="59C06BE8">
      <w:pPr>
        <w:spacing w:line="360" w:lineRule="auto"/>
        <w:ind w:left="845" w:leftChars="250" w:hanging="320" w:hangingChars="10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u w:val="single"/>
          <w:shd w:val="clear" w:color="auto" w:fill="FFFFFF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 xml:space="preserve">年 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月至</w:t>
      </w:r>
      <w:r>
        <w:rPr>
          <w:rFonts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年</w:t>
      </w:r>
      <w:r>
        <w:rPr>
          <w:rFonts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月在</w:t>
      </w:r>
      <w:r>
        <w:rPr>
          <w:rFonts w:hint="eastAsia" w:ascii="仿宋" w:hAnsi="仿宋" w:eastAsia="仿宋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ascii="仿宋" w:hAnsi="仿宋" w:eastAsia="仿宋"/>
          <w:sz w:val="32"/>
          <w:szCs w:val="32"/>
          <w:u w:val="single"/>
          <w:shd w:val="clear" w:color="auto" w:fill="FFFFFF"/>
        </w:rPr>
        <w:t xml:space="preserve">      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组织担任</w:t>
      </w:r>
      <w:r>
        <w:rPr>
          <w:rFonts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。</w:t>
      </w:r>
    </w:p>
    <w:p w14:paraId="118B91C4"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>特此证明。</w:t>
      </w:r>
    </w:p>
    <w:p w14:paraId="47B90C4B">
      <w:pPr>
        <w:spacing w:line="360" w:lineRule="auto"/>
        <w:rPr>
          <w:rFonts w:ascii="仿宋" w:hAnsi="仿宋" w:eastAsia="仿宋"/>
          <w:sz w:val="32"/>
          <w:szCs w:val="32"/>
          <w:shd w:val="clear" w:color="auto" w:fill="FFFFFF"/>
        </w:rPr>
      </w:pPr>
    </w:p>
    <w:p w14:paraId="30038382">
      <w:pPr>
        <w:spacing w:line="360" w:lineRule="auto"/>
        <w:rPr>
          <w:rFonts w:ascii="仿宋" w:hAnsi="仿宋" w:eastAsia="仿宋"/>
          <w:sz w:val="32"/>
          <w:szCs w:val="32"/>
          <w:shd w:val="clear" w:color="auto" w:fill="FFFFFF"/>
        </w:rPr>
      </w:pPr>
    </w:p>
    <w:p w14:paraId="351F9708">
      <w:pPr>
        <w:spacing w:line="360" w:lineRule="auto"/>
        <w:rPr>
          <w:rFonts w:ascii="仿宋" w:hAnsi="仿宋" w:eastAsia="仿宋"/>
          <w:sz w:val="32"/>
          <w:szCs w:val="32"/>
          <w:shd w:val="clear" w:color="auto" w:fill="FFFFFF"/>
        </w:rPr>
      </w:pPr>
    </w:p>
    <w:p w14:paraId="207B6738">
      <w:pPr>
        <w:spacing w:line="360" w:lineRule="auto"/>
        <w:rPr>
          <w:rFonts w:hint="eastAsia" w:ascii="仿宋" w:hAnsi="仿宋" w:eastAsia="仿宋"/>
          <w:sz w:val="32"/>
          <w:szCs w:val="32"/>
          <w:shd w:val="clear" w:color="auto" w:fill="FFFFFF"/>
        </w:rPr>
      </w:pPr>
    </w:p>
    <w:p w14:paraId="3FB2878A">
      <w:pPr>
        <w:spacing w:line="360" w:lineRule="auto"/>
        <w:jc w:val="right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>单位盖章</w:t>
      </w:r>
    </w:p>
    <w:p w14:paraId="2A66A1AA">
      <w:pPr>
        <w:spacing w:line="360" w:lineRule="auto"/>
        <w:jc w:val="right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>2</w:t>
      </w:r>
      <w:r>
        <w:rPr>
          <w:rFonts w:ascii="仿宋" w:hAnsi="仿宋" w:eastAsia="仿宋"/>
          <w:sz w:val="32"/>
          <w:szCs w:val="32"/>
          <w:shd w:val="clear" w:color="auto" w:fill="FFFFFF"/>
        </w:rPr>
        <w:t>02</w:t>
      </w:r>
      <w:r>
        <w:rPr>
          <w:rFonts w:hint="eastAsia" w:ascii="仿宋" w:hAnsi="仿宋" w:eastAsia="仿宋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年</w:t>
      </w:r>
      <w:r>
        <w:rPr>
          <w:rFonts w:ascii="仿宋" w:hAnsi="仿宋" w:eastAsia="仿宋"/>
          <w:sz w:val="32"/>
          <w:szCs w:val="32"/>
          <w:shd w:val="clear" w:color="auto" w:fill="FFFFFF"/>
        </w:rPr>
        <w:t xml:space="preserve"> 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月</w:t>
      </w:r>
      <w:r>
        <w:rPr>
          <w:rFonts w:ascii="仿宋" w:hAnsi="仿宋" w:eastAsia="仿宋"/>
          <w:sz w:val="32"/>
          <w:szCs w:val="32"/>
          <w:shd w:val="clear" w:color="auto" w:fill="FFFFFF"/>
        </w:rPr>
        <w:t xml:space="preserve"> 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日</w:t>
      </w:r>
    </w:p>
    <w:p w14:paraId="41288A3B">
      <w:pPr>
        <w:spacing w:line="360" w:lineRule="auto"/>
        <w:ind w:right="840" w:firstLine="320" w:firstLineChars="100"/>
        <w:jc w:val="left"/>
        <w:rPr>
          <w:rFonts w:ascii="仿宋" w:hAnsi="仿宋" w:eastAsia="仿宋"/>
          <w:sz w:val="32"/>
          <w:szCs w:val="32"/>
          <w:shd w:val="clear" w:color="auto" w:fill="FFFFFF"/>
        </w:rPr>
      </w:pPr>
    </w:p>
    <w:p w14:paraId="1AF311F3">
      <w:pPr>
        <w:spacing w:line="300" w:lineRule="auto"/>
        <w:jc w:val="center"/>
        <w:rPr>
          <w:rFonts w:ascii="黑体" w:hAnsi="黑体" w:eastAsia="黑体"/>
          <w:b/>
          <w:sz w:val="36"/>
          <w:szCs w:val="36"/>
          <w:shd w:val="clear" w:color="auto" w:fill="FFFFFF"/>
        </w:rPr>
      </w:pPr>
    </w:p>
    <w:p w14:paraId="6BA49F1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lhOWU5ZDYxNzQ2OTdiMTc4N2Y5MjNiN2NhYzdiY2MifQ=="/>
  </w:docVars>
  <w:rsids>
    <w:rsidRoot w:val="002F08A5"/>
    <w:rsid w:val="002F08A5"/>
    <w:rsid w:val="00303A01"/>
    <w:rsid w:val="003739C5"/>
    <w:rsid w:val="003F76A1"/>
    <w:rsid w:val="0040470A"/>
    <w:rsid w:val="00550D02"/>
    <w:rsid w:val="0064744B"/>
    <w:rsid w:val="00655C74"/>
    <w:rsid w:val="00667525"/>
    <w:rsid w:val="00A17A0F"/>
    <w:rsid w:val="00AC2248"/>
    <w:rsid w:val="00B568DA"/>
    <w:rsid w:val="00DD2A1F"/>
    <w:rsid w:val="10286552"/>
    <w:rsid w:val="19A71F61"/>
    <w:rsid w:val="5F7F8650"/>
    <w:rsid w:val="72062ED0"/>
    <w:rsid w:val="7F2B1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customStyle="1" w:styleId="6">
    <w:name w:val="三线表"/>
    <w:basedOn w:val="4"/>
    <w:uiPriority w:val="99"/>
    <w:tblPr>
      <w:tblBorders>
        <w:top w:val="single" w:color="auto" w:sz="12" w:space="0"/>
        <w:bottom w:val="single" w:color="auto" w:sz="12" w:space="0"/>
      </w:tblBorders>
    </w:tblPr>
    <w:tblStylePr w:type="firstRow">
      <w:tcPr>
        <w:tcBorders>
          <w:top w:val="single" w:color="auto" w:sz="12" w:space="0"/>
          <w:left w:val="nil"/>
          <w:bottom w:val="single" w:color="auto" w:sz="6" w:space="0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70</Words>
  <Characters>73</Characters>
  <Lines>1</Lines>
  <Paragraphs>1</Paragraphs>
  <TotalTime>12</TotalTime>
  <ScaleCrop>false</ScaleCrop>
  <LinksUpToDate>false</LinksUpToDate>
  <CharactersWithSpaces>130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2023-05-10T09:06:00Z</dcterms:created>
  <dc:creator>Yuhang Ding</dc:creator>
  <cp:lastModifiedBy>WKY970712</cp:lastModifiedBy>
  <dcterms:modified xsi:type="dcterms:W3CDTF">2025-09-04T02:56:16Z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EF7DADB6C2414394A80BF087942440CF_12</vt:lpwstr>
  </property>
  <property fmtid="{D5CDD505-2E9C-101B-9397-08002B2CF9AE}" pid="4" name="KSOTemplateDocerSaveRecord">
    <vt:lpwstr>eyJoZGlkIjoiN2FiNTY2NGVmMDY1NDQ0MDMwYjFhNDRiMTMzNWE2NmIifQ==</vt:lpwstr>
  </property>
</Properties>
</file>