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Arial" w:hAnsi="Arial" w:cs="Arial"/>
          <w:color w:val="000000"/>
          <w:kern w:val="0"/>
          <w:sz w:val="18"/>
          <w:szCs w:val="18"/>
        </w:rPr>
      </w:pPr>
      <w:r>
        <w:rPr>
          <w:rFonts w:hint="eastAsia" w:ascii="黑体" w:hAnsi="黑体" w:eastAsia="黑体" w:cs="Arial"/>
          <w:color w:val="000000"/>
          <w:kern w:val="0"/>
          <w:sz w:val="28"/>
          <w:szCs w:val="28"/>
        </w:rPr>
        <w:t>华南农业大学硕士研究生入学</w:t>
      </w:r>
      <w:r>
        <w:rPr>
          <w:rFonts w:ascii="Arial" w:hAnsi="Arial" w:cs="Arial"/>
          <w:color w:val="000000"/>
          <w:kern w:val="0"/>
          <w:sz w:val="18"/>
          <w:szCs w:val="18"/>
        </w:rPr>
        <w:br w:type="textWrapping"/>
      </w:r>
      <w:bookmarkStart w:id="0" w:name="_GoBack"/>
      <w:r>
        <w:rPr>
          <w:rFonts w:hint="eastAsia" w:ascii="黑体" w:hAnsi="黑体" w:eastAsia="黑体" w:cs="Arial"/>
          <w:color w:val="000000"/>
          <w:kern w:val="0"/>
          <w:sz w:val="34"/>
          <w:szCs w:val="34"/>
        </w:rPr>
        <w:t>《设计基础（710）》考试大纲</w:t>
      </w:r>
      <w:bookmarkEnd w:id="0"/>
    </w:p>
    <w:tbl>
      <w:tblPr>
        <w:tblStyle w:val="3"/>
        <w:tblW w:w="5000" w:type="pct"/>
        <w:jc w:val="right"/>
        <w:tblLayout w:type="autofit"/>
        <w:tblCellMar>
          <w:top w:w="15" w:type="dxa"/>
          <w:left w:w="15" w:type="dxa"/>
          <w:bottom w:w="15" w:type="dxa"/>
          <w:right w:w="15" w:type="dxa"/>
        </w:tblCellMar>
      </w:tblPr>
      <w:tblGrid>
        <w:gridCol w:w="2078"/>
        <w:gridCol w:w="2901"/>
        <w:gridCol w:w="2269"/>
        <w:gridCol w:w="1418"/>
      </w:tblGrid>
      <w:tr>
        <w:tblPrEx>
          <w:tblCellMar>
            <w:top w:w="15" w:type="dxa"/>
            <w:left w:w="15" w:type="dxa"/>
            <w:bottom w:w="15" w:type="dxa"/>
            <w:right w:w="15" w:type="dxa"/>
          </w:tblCellMar>
        </w:tblPrEx>
        <w:trPr>
          <w:jc w:val="right"/>
        </w:trPr>
        <w:tc>
          <w:tcPr>
            <w:tcW w:w="1199" w:type="pct"/>
            <w:tcBorders>
              <w:top w:val="single" w:color="000000" w:sz="12" w:space="0"/>
              <w:left w:val="single" w:color="000000" w:sz="12" w:space="0"/>
              <w:right w:val="single" w:color="000000" w:sz="6" w:space="0"/>
            </w:tcBorders>
            <w:tcMar>
              <w:top w:w="15" w:type="dxa"/>
              <w:left w:w="200" w:type="dxa"/>
              <w:bottom w:w="15" w:type="dxa"/>
              <w:right w:w="160" w:type="dxa"/>
            </w:tcMar>
            <w:vAlign w:val="center"/>
          </w:tcPr>
          <w:p>
            <w:pPr>
              <w:widowControl/>
              <w:spacing w:line="375" w:lineRule="atLeast"/>
              <w:jc w:val="center"/>
              <w:rPr>
                <w:rFonts w:ascii="Verdana" w:hAnsi="Verdana" w:cs="宋体"/>
                <w:kern w:val="0"/>
                <w:sz w:val="18"/>
                <w:szCs w:val="18"/>
              </w:rPr>
            </w:pPr>
            <w:r>
              <w:rPr>
                <w:rFonts w:ascii="Verdana" w:hAnsi="Verdana" w:cs="宋体"/>
                <w:b/>
                <w:bCs/>
                <w:kern w:val="0"/>
                <w:sz w:val="18"/>
                <w:szCs w:val="18"/>
              </w:rPr>
              <w:t>命题方式</w:t>
            </w:r>
          </w:p>
        </w:tc>
        <w:tc>
          <w:tcPr>
            <w:tcW w:w="1674" w:type="pct"/>
            <w:tcBorders>
              <w:top w:val="single" w:color="000000" w:sz="12" w:space="0"/>
              <w:right w:val="single" w:color="000000" w:sz="6" w:space="0"/>
            </w:tcBorders>
            <w:tcMar>
              <w:top w:w="15" w:type="dxa"/>
              <w:left w:w="200" w:type="dxa"/>
              <w:bottom w:w="15" w:type="dxa"/>
              <w:right w:w="160" w:type="dxa"/>
            </w:tcMar>
            <w:vAlign w:val="center"/>
          </w:tcPr>
          <w:p>
            <w:pPr>
              <w:widowControl/>
              <w:spacing w:line="375" w:lineRule="atLeast"/>
              <w:jc w:val="left"/>
              <w:rPr>
                <w:rFonts w:ascii="Verdana" w:hAnsi="Verdana" w:cs="宋体"/>
                <w:kern w:val="0"/>
                <w:sz w:val="18"/>
                <w:szCs w:val="18"/>
              </w:rPr>
            </w:pPr>
            <w:r>
              <w:rPr>
                <w:rFonts w:ascii="Verdana" w:hAnsi="Verdana" w:cs="宋体"/>
                <w:kern w:val="0"/>
                <w:sz w:val="18"/>
                <w:szCs w:val="18"/>
              </w:rPr>
              <w:t>招生单位自命题</w:t>
            </w:r>
          </w:p>
        </w:tc>
        <w:tc>
          <w:tcPr>
            <w:tcW w:w="1309" w:type="pct"/>
            <w:tcBorders>
              <w:top w:val="single" w:color="000000" w:sz="12" w:space="0"/>
              <w:right w:val="single" w:color="000000" w:sz="6" w:space="0"/>
            </w:tcBorders>
            <w:tcMar>
              <w:top w:w="15" w:type="dxa"/>
              <w:left w:w="200" w:type="dxa"/>
              <w:bottom w:w="15" w:type="dxa"/>
              <w:right w:w="160" w:type="dxa"/>
            </w:tcMar>
            <w:vAlign w:val="center"/>
          </w:tcPr>
          <w:p>
            <w:pPr>
              <w:widowControl/>
              <w:spacing w:line="375" w:lineRule="atLeast"/>
              <w:jc w:val="center"/>
              <w:rPr>
                <w:rFonts w:ascii="Verdana" w:hAnsi="Verdana" w:cs="宋体"/>
                <w:kern w:val="0"/>
                <w:sz w:val="18"/>
                <w:szCs w:val="18"/>
              </w:rPr>
            </w:pPr>
            <w:r>
              <w:rPr>
                <w:rFonts w:ascii="Verdana" w:hAnsi="Verdana" w:cs="宋体"/>
                <w:b/>
                <w:bCs/>
                <w:kern w:val="0"/>
                <w:sz w:val="18"/>
                <w:szCs w:val="18"/>
              </w:rPr>
              <w:t>科目类别</w:t>
            </w:r>
          </w:p>
        </w:tc>
        <w:tc>
          <w:tcPr>
            <w:tcW w:w="818" w:type="pct"/>
            <w:tcBorders>
              <w:top w:val="single" w:color="000000" w:sz="12" w:space="0"/>
              <w:bottom w:val="single" w:color="000000" w:sz="6" w:space="0"/>
              <w:right w:val="single" w:color="000000" w:sz="12" w:space="0"/>
            </w:tcBorders>
            <w:tcMar>
              <w:top w:w="15" w:type="dxa"/>
              <w:left w:w="200" w:type="dxa"/>
              <w:bottom w:w="15" w:type="dxa"/>
              <w:right w:w="160" w:type="dxa"/>
            </w:tcMar>
            <w:vAlign w:val="center"/>
          </w:tcPr>
          <w:p>
            <w:pPr>
              <w:widowControl/>
              <w:spacing w:line="375" w:lineRule="atLeast"/>
              <w:jc w:val="left"/>
              <w:rPr>
                <w:rFonts w:ascii="Verdana" w:hAnsi="Verdana" w:cs="宋体"/>
                <w:kern w:val="0"/>
                <w:sz w:val="18"/>
                <w:szCs w:val="18"/>
              </w:rPr>
            </w:pPr>
            <w:r>
              <w:rPr>
                <w:rFonts w:ascii="Verdana" w:hAnsi="Verdana" w:cs="宋体"/>
                <w:kern w:val="0"/>
                <w:sz w:val="18"/>
                <w:szCs w:val="18"/>
              </w:rPr>
              <w:t>初试</w:t>
            </w:r>
          </w:p>
        </w:tc>
      </w:tr>
      <w:tr>
        <w:tblPrEx>
          <w:tblCellMar>
            <w:top w:w="15" w:type="dxa"/>
            <w:left w:w="15" w:type="dxa"/>
            <w:bottom w:w="15" w:type="dxa"/>
            <w:right w:w="15" w:type="dxa"/>
          </w:tblCellMar>
        </w:tblPrEx>
        <w:trPr>
          <w:jc w:val="right"/>
        </w:trPr>
        <w:tc>
          <w:tcPr>
            <w:tcW w:w="1199" w:type="pct"/>
            <w:tcBorders>
              <w:top w:val="single" w:color="000000" w:sz="6" w:space="0"/>
              <w:left w:val="single" w:color="000000" w:sz="12" w:space="0"/>
              <w:right w:val="single" w:color="000000" w:sz="6" w:space="0"/>
            </w:tcBorders>
            <w:tcMar>
              <w:top w:w="15" w:type="dxa"/>
              <w:left w:w="200" w:type="dxa"/>
              <w:bottom w:w="15" w:type="dxa"/>
              <w:right w:w="160" w:type="dxa"/>
            </w:tcMar>
            <w:vAlign w:val="center"/>
          </w:tcPr>
          <w:p>
            <w:pPr>
              <w:widowControl/>
              <w:spacing w:line="375" w:lineRule="atLeast"/>
              <w:jc w:val="center"/>
              <w:rPr>
                <w:rFonts w:ascii="Verdana" w:hAnsi="Verdana" w:cs="宋体"/>
                <w:kern w:val="0"/>
                <w:sz w:val="18"/>
                <w:szCs w:val="18"/>
              </w:rPr>
            </w:pPr>
            <w:r>
              <w:rPr>
                <w:rFonts w:ascii="Verdana" w:hAnsi="Verdana" w:cs="宋体"/>
                <w:b/>
                <w:bCs/>
                <w:kern w:val="0"/>
                <w:sz w:val="18"/>
                <w:szCs w:val="18"/>
              </w:rPr>
              <w:t>满分</w:t>
            </w:r>
          </w:p>
        </w:tc>
        <w:tc>
          <w:tcPr>
            <w:tcW w:w="3801" w:type="pct"/>
            <w:gridSpan w:val="3"/>
            <w:tcBorders>
              <w:top w:val="single" w:color="000000" w:sz="6" w:space="0"/>
              <w:right w:val="single" w:color="000000" w:sz="12" w:space="0"/>
            </w:tcBorders>
            <w:tcMar>
              <w:top w:w="15" w:type="dxa"/>
              <w:left w:w="200" w:type="dxa"/>
              <w:bottom w:w="15" w:type="dxa"/>
              <w:right w:w="160" w:type="dxa"/>
            </w:tcMar>
            <w:vAlign w:val="center"/>
          </w:tcPr>
          <w:p>
            <w:pPr>
              <w:widowControl/>
              <w:spacing w:line="375" w:lineRule="atLeast"/>
              <w:jc w:val="left"/>
              <w:rPr>
                <w:rFonts w:ascii="Verdana" w:hAnsi="Verdana" w:cs="宋体"/>
                <w:kern w:val="0"/>
                <w:sz w:val="18"/>
                <w:szCs w:val="18"/>
              </w:rPr>
            </w:pPr>
            <w:r>
              <w:rPr>
                <w:rFonts w:ascii="Verdana" w:hAnsi="Verdana" w:cs="宋体"/>
                <w:kern w:val="0"/>
                <w:sz w:val="18"/>
                <w:szCs w:val="18"/>
              </w:rPr>
              <w:t>150</w:t>
            </w:r>
          </w:p>
        </w:tc>
      </w:tr>
      <w:tr>
        <w:tblPrEx>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tcMar>
              <w:top w:w="15" w:type="dxa"/>
              <w:left w:w="200" w:type="dxa"/>
              <w:bottom w:w="15" w:type="dxa"/>
              <w:right w:w="160" w:type="dxa"/>
            </w:tcMar>
          </w:tcPr>
          <w:p>
            <w:pPr>
              <w:widowControl/>
              <w:spacing w:before="100" w:beforeAutospacing="1" w:after="100" w:afterAutospacing="1" w:line="375" w:lineRule="atLeast"/>
              <w:jc w:val="left"/>
              <w:rPr>
                <w:rFonts w:ascii="Verdana" w:hAnsi="Verdana" w:cs="宋体"/>
                <w:kern w:val="0"/>
                <w:sz w:val="18"/>
                <w:szCs w:val="18"/>
              </w:rPr>
            </w:pPr>
            <w:r>
              <w:rPr>
                <w:rFonts w:ascii="Verdana" w:hAnsi="Verdana" w:cs="宋体"/>
                <w:b/>
                <w:bCs/>
                <w:kern w:val="0"/>
                <w:sz w:val="18"/>
                <w:szCs w:val="18"/>
              </w:rPr>
              <w:t>考试性质</w:t>
            </w:r>
            <w:r>
              <w:rPr>
                <w:rFonts w:ascii="Verdana" w:hAnsi="Verdana" w:cs="宋体"/>
                <w:kern w:val="0"/>
                <w:sz w:val="18"/>
                <w:szCs w:val="18"/>
              </w:rPr>
              <w:br w:type="textWrapping"/>
            </w:r>
            <w:r>
              <w:rPr>
                <w:rFonts w:ascii="Verdana" w:hAnsi="Verdana" w:cs="宋体"/>
                <w:kern w:val="0"/>
                <w:sz w:val="18"/>
                <w:szCs w:val="18"/>
              </w:rPr>
              <w:t>华南农业大学硕士研究生入学</w:t>
            </w:r>
            <w:r>
              <w:rPr>
                <w:rFonts w:hint="eastAsia" w:ascii="Verdana" w:hAnsi="Verdana" w:cs="宋体"/>
                <w:kern w:val="0"/>
                <w:sz w:val="18"/>
                <w:szCs w:val="18"/>
              </w:rPr>
              <w:t>考试的</w:t>
            </w:r>
            <w:r>
              <w:rPr>
                <w:rFonts w:ascii="Verdana" w:hAnsi="Verdana" w:cs="宋体"/>
                <w:kern w:val="0"/>
                <w:sz w:val="18"/>
                <w:szCs w:val="18"/>
              </w:rPr>
              <w:t>设计基础</w:t>
            </w:r>
            <w:r>
              <w:rPr>
                <w:rFonts w:hint="eastAsia" w:ascii="Verdana" w:hAnsi="Verdana" w:cs="宋体"/>
                <w:kern w:val="0"/>
                <w:sz w:val="18"/>
                <w:szCs w:val="18"/>
              </w:rPr>
              <w:t>科目</w:t>
            </w:r>
            <w:r>
              <w:rPr>
                <w:rFonts w:ascii="Verdana" w:hAnsi="Verdana" w:cs="宋体"/>
                <w:kern w:val="0"/>
                <w:sz w:val="18"/>
                <w:szCs w:val="18"/>
              </w:rPr>
              <w:t>是为招收艺术设计类硕士研究生</w:t>
            </w:r>
            <w:r>
              <w:rPr>
                <w:rFonts w:hint="eastAsia" w:ascii="Verdana" w:hAnsi="Verdana" w:cs="宋体"/>
                <w:kern w:val="0"/>
                <w:sz w:val="18"/>
                <w:szCs w:val="18"/>
              </w:rPr>
              <w:t>而</w:t>
            </w:r>
            <w:r>
              <w:rPr>
                <w:rFonts w:ascii="Verdana" w:hAnsi="Verdana" w:cs="宋体"/>
                <w:kern w:val="0"/>
                <w:sz w:val="18"/>
                <w:szCs w:val="18"/>
              </w:rPr>
              <w:t>设置的选拔考试</w:t>
            </w:r>
            <w:r>
              <w:rPr>
                <w:rFonts w:hint="eastAsia" w:ascii="Verdana" w:hAnsi="Verdana" w:cs="宋体"/>
                <w:kern w:val="0"/>
                <w:sz w:val="18"/>
                <w:szCs w:val="18"/>
              </w:rPr>
              <w:t>（包括专业型和学术型）。</w:t>
            </w:r>
            <w:r>
              <w:rPr>
                <w:rFonts w:ascii="Verdana" w:hAnsi="Verdana" w:cs="宋体"/>
                <w:kern w:val="0"/>
                <w:sz w:val="18"/>
                <w:szCs w:val="18"/>
              </w:rPr>
              <w:t>它的主要目的是考察学生对设计基础理论以及现代设计的发展状况</w:t>
            </w:r>
            <w:r>
              <w:rPr>
                <w:rFonts w:hint="eastAsia" w:ascii="Verdana" w:hAnsi="Verdana" w:cs="宋体"/>
                <w:kern w:val="0"/>
                <w:sz w:val="18"/>
                <w:szCs w:val="18"/>
              </w:rPr>
              <w:t>，包括</w:t>
            </w:r>
            <w:r>
              <w:rPr>
                <w:rFonts w:ascii="Verdana" w:hAnsi="Verdana" w:cs="宋体"/>
                <w:kern w:val="0"/>
                <w:sz w:val="18"/>
                <w:szCs w:val="18"/>
              </w:rPr>
              <w:t>各流派代表人物、代表作品的了解程度。</w:t>
            </w:r>
          </w:p>
        </w:tc>
      </w:tr>
      <w:tr>
        <w:tblPrEx>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tcMar>
              <w:top w:w="15" w:type="dxa"/>
              <w:left w:w="200" w:type="dxa"/>
              <w:bottom w:w="15" w:type="dxa"/>
              <w:right w:w="160" w:type="dxa"/>
            </w:tcMar>
          </w:tcPr>
          <w:p>
            <w:pPr>
              <w:widowControl/>
              <w:spacing w:before="100" w:beforeAutospacing="1" w:after="100" w:afterAutospacing="1" w:line="375" w:lineRule="atLeast"/>
              <w:jc w:val="left"/>
              <w:rPr>
                <w:rFonts w:ascii="Verdana" w:hAnsi="Verdana" w:cs="宋体"/>
                <w:kern w:val="0"/>
                <w:sz w:val="18"/>
                <w:szCs w:val="18"/>
              </w:rPr>
            </w:pPr>
            <w:r>
              <w:rPr>
                <w:rFonts w:ascii="Verdana" w:hAnsi="Verdana" w:cs="宋体"/>
                <w:b/>
                <w:bCs/>
                <w:kern w:val="0"/>
                <w:sz w:val="18"/>
                <w:szCs w:val="18"/>
              </w:rPr>
              <w:t>考试方式和考试时间</w:t>
            </w:r>
            <w:r>
              <w:rPr>
                <w:rFonts w:ascii="Verdana" w:hAnsi="Verdana" w:cs="宋体"/>
                <w:kern w:val="0"/>
                <w:sz w:val="18"/>
                <w:szCs w:val="18"/>
              </w:rPr>
              <w:br w:type="textWrapping"/>
            </w:r>
            <w:r>
              <w:rPr>
                <w:rFonts w:ascii="Verdana" w:hAnsi="Verdana" w:cs="宋体"/>
                <w:kern w:val="0"/>
                <w:sz w:val="18"/>
                <w:szCs w:val="18"/>
              </w:rPr>
              <w:t>设计基础考试采用闭卷笔试形式，试卷满分为150分，考试时间为3小时。</w:t>
            </w:r>
          </w:p>
        </w:tc>
      </w:tr>
      <w:tr>
        <w:tblPrEx>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tcMar>
              <w:top w:w="15" w:type="dxa"/>
              <w:left w:w="200" w:type="dxa"/>
              <w:bottom w:w="15" w:type="dxa"/>
              <w:right w:w="160" w:type="dxa"/>
            </w:tcMar>
          </w:tcPr>
          <w:p>
            <w:pPr>
              <w:widowControl/>
              <w:spacing w:before="100" w:beforeAutospacing="1" w:after="100" w:afterAutospacing="1" w:line="375" w:lineRule="atLeast"/>
              <w:jc w:val="left"/>
              <w:rPr>
                <w:rFonts w:ascii="Verdana" w:hAnsi="Verdana" w:cs="宋体"/>
                <w:kern w:val="0"/>
                <w:sz w:val="18"/>
                <w:szCs w:val="18"/>
              </w:rPr>
            </w:pPr>
            <w:r>
              <w:rPr>
                <w:rFonts w:ascii="Verdana" w:hAnsi="Verdana" w:cs="宋体"/>
                <w:b/>
                <w:bCs/>
                <w:kern w:val="0"/>
                <w:sz w:val="18"/>
                <w:szCs w:val="18"/>
              </w:rPr>
              <w:t>试卷结构</w:t>
            </w:r>
            <w:r>
              <w:rPr>
                <w:rFonts w:ascii="Verdana" w:hAnsi="Verdana" w:cs="宋体"/>
                <w:kern w:val="0"/>
                <w:sz w:val="18"/>
                <w:szCs w:val="18"/>
              </w:rPr>
              <w:br w:type="textWrapping"/>
            </w:r>
            <w:r>
              <w:rPr>
                <w:rFonts w:ascii="Verdana" w:hAnsi="Verdana" w:cs="宋体"/>
                <w:kern w:val="0"/>
                <w:sz w:val="18"/>
                <w:szCs w:val="18"/>
              </w:rPr>
              <w:t>（一）所占比例</w:t>
            </w:r>
            <w:r>
              <w:rPr>
                <w:rFonts w:ascii="Verdana" w:hAnsi="Verdana" w:cs="宋体"/>
                <w:kern w:val="0"/>
                <w:sz w:val="18"/>
                <w:szCs w:val="18"/>
              </w:rPr>
              <w:br w:type="textWrapping"/>
            </w:r>
            <w:r>
              <w:rPr>
                <w:rFonts w:ascii="Verdana" w:hAnsi="Verdana" w:cs="宋体"/>
                <w:kern w:val="0"/>
                <w:sz w:val="18"/>
                <w:szCs w:val="18"/>
              </w:rPr>
              <w:t>  </w:t>
            </w:r>
            <w:r>
              <w:rPr>
                <w:rFonts w:hint="eastAsia" w:ascii="Verdana" w:hAnsi="Verdana" w:cs="宋体"/>
                <w:kern w:val="0"/>
                <w:sz w:val="18"/>
                <w:szCs w:val="18"/>
                <w:lang w:val="en-US" w:eastAsia="zh-CN"/>
              </w:rPr>
              <w:t>由</w:t>
            </w:r>
            <w:r>
              <w:rPr>
                <w:rFonts w:ascii="Verdana" w:hAnsi="Verdana" w:cs="宋体"/>
                <w:kern w:val="0"/>
                <w:sz w:val="18"/>
                <w:szCs w:val="18"/>
              </w:rPr>
              <w:t>设计理论</w:t>
            </w:r>
            <w:r>
              <w:rPr>
                <w:rFonts w:hint="eastAsia" w:ascii="Verdana" w:hAnsi="Verdana" w:cs="宋体"/>
                <w:kern w:val="0"/>
                <w:sz w:val="18"/>
                <w:szCs w:val="18"/>
                <w:lang w:val="en-US" w:eastAsia="zh-CN"/>
              </w:rPr>
              <w:t>和</w:t>
            </w:r>
            <w:r>
              <w:rPr>
                <w:rFonts w:ascii="Verdana" w:hAnsi="Verdana" w:cs="宋体"/>
                <w:kern w:val="0"/>
                <w:sz w:val="18"/>
                <w:szCs w:val="18"/>
              </w:rPr>
              <w:t>现代设计史</w:t>
            </w:r>
            <w:r>
              <w:rPr>
                <w:rFonts w:hint="eastAsia" w:ascii="Verdana" w:hAnsi="Verdana" w:cs="宋体"/>
                <w:kern w:val="0"/>
                <w:sz w:val="18"/>
                <w:szCs w:val="18"/>
                <w:lang w:val="en-US" w:eastAsia="zh-CN"/>
              </w:rPr>
              <w:t>两部分组成</w:t>
            </w:r>
            <w:r>
              <w:rPr>
                <w:rFonts w:ascii="Verdana" w:hAnsi="Verdana" w:cs="宋体"/>
                <w:kern w:val="0"/>
                <w:sz w:val="18"/>
                <w:szCs w:val="18"/>
              </w:rPr>
              <w:t>，</w:t>
            </w:r>
            <w:r>
              <w:rPr>
                <w:rFonts w:hint="eastAsia" w:ascii="Verdana" w:hAnsi="Verdana" w:cs="宋体"/>
                <w:kern w:val="0"/>
                <w:sz w:val="18"/>
                <w:szCs w:val="18"/>
                <w:lang w:val="en-US" w:eastAsia="zh-CN"/>
              </w:rPr>
              <w:t>两者所占比例不限</w:t>
            </w:r>
            <w:r>
              <w:rPr>
                <w:rFonts w:ascii="Verdana" w:hAnsi="Verdana" w:cs="宋体"/>
                <w:kern w:val="0"/>
                <w:sz w:val="18"/>
                <w:szCs w:val="18"/>
              </w:rPr>
              <w:t>。</w:t>
            </w:r>
            <w:r>
              <w:rPr>
                <w:rFonts w:ascii="Verdana" w:hAnsi="Verdana" w:cs="宋体"/>
                <w:kern w:val="0"/>
                <w:sz w:val="18"/>
                <w:szCs w:val="18"/>
              </w:rPr>
              <w:br w:type="textWrapping"/>
            </w:r>
            <w:r>
              <w:rPr>
                <w:rFonts w:ascii="Verdana" w:hAnsi="Verdana" w:cs="宋体"/>
                <w:kern w:val="0"/>
                <w:sz w:val="18"/>
                <w:szCs w:val="18"/>
              </w:rPr>
              <w:t>（二）试卷的结构</w:t>
            </w:r>
            <w:r>
              <w:rPr>
                <w:rFonts w:ascii="Verdana" w:hAnsi="Verdana" w:cs="宋体"/>
                <w:kern w:val="0"/>
                <w:sz w:val="18"/>
                <w:szCs w:val="18"/>
              </w:rPr>
              <w:br w:type="textWrapping"/>
            </w:r>
            <w:r>
              <w:rPr>
                <w:rFonts w:ascii="Verdana" w:hAnsi="Verdana" w:cs="宋体"/>
                <w:kern w:val="0"/>
                <w:sz w:val="18"/>
                <w:szCs w:val="18"/>
              </w:rPr>
              <w:t>   1</w:t>
            </w:r>
            <w:r>
              <w:rPr>
                <w:rFonts w:hint="eastAsia" w:ascii="Verdana" w:hAnsi="Verdana" w:cs="宋体"/>
                <w:kern w:val="0"/>
                <w:sz w:val="18"/>
                <w:szCs w:val="18"/>
              </w:rPr>
              <w:t>.</w:t>
            </w:r>
            <w:r>
              <w:rPr>
                <w:rFonts w:ascii="Verdana" w:hAnsi="Verdana" w:cs="宋体"/>
                <w:kern w:val="0"/>
                <w:sz w:val="18"/>
                <w:szCs w:val="18"/>
              </w:rPr>
              <w:t xml:space="preserve"> </w:t>
            </w:r>
            <w:r>
              <w:rPr>
                <w:rFonts w:hint="eastAsia" w:ascii="Verdana" w:hAnsi="Verdana" w:cs="宋体"/>
                <w:kern w:val="0"/>
                <w:sz w:val="18"/>
                <w:szCs w:val="18"/>
              </w:rPr>
              <w:t>名词解释</w:t>
            </w:r>
            <w:r>
              <w:rPr>
                <w:rFonts w:ascii="Verdana" w:hAnsi="Verdana" w:cs="宋体"/>
                <w:kern w:val="0"/>
                <w:sz w:val="18"/>
                <w:szCs w:val="18"/>
              </w:rPr>
              <w:t>  </w:t>
            </w:r>
            <w:r>
              <w:rPr>
                <w:rFonts w:ascii="Verdana" w:hAnsi="Verdana" w:cs="宋体"/>
                <w:kern w:val="0"/>
                <w:sz w:val="18"/>
                <w:szCs w:val="18"/>
              </w:rPr>
              <w:br w:type="textWrapping"/>
            </w:r>
            <w:r>
              <w:rPr>
                <w:rFonts w:ascii="Verdana" w:hAnsi="Verdana" w:cs="宋体"/>
                <w:kern w:val="0"/>
                <w:sz w:val="18"/>
                <w:szCs w:val="18"/>
              </w:rPr>
              <w:t>   2</w:t>
            </w:r>
            <w:r>
              <w:rPr>
                <w:rFonts w:hint="eastAsia" w:ascii="Verdana" w:hAnsi="Verdana" w:cs="宋体"/>
                <w:kern w:val="0"/>
                <w:sz w:val="18"/>
                <w:szCs w:val="18"/>
              </w:rPr>
              <w:t>.</w:t>
            </w:r>
            <w:r>
              <w:rPr>
                <w:rFonts w:ascii="Verdana" w:hAnsi="Verdana" w:cs="宋体"/>
                <w:kern w:val="0"/>
                <w:sz w:val="18"/>
                <w:szCs w:val="18"/>
              </w:rPr>
              <w:t xml:space="preserve"> </w:t>
            </w:r>
            <w:r>
              <w:rPr>
                <w:rFonts w:hint="eastAsia" w:ascii="Verdana" w:hAnsi="Verdana" w:cs="宋体"/>
                <w:kern w:val="0"/>
                <w:sz w:val="18"/>
                <w:szCs w:val="18"/>
              </w:rPr>
              <w:t>简答题</w:t>
            </w:r>
            <w:r>
              <w:rPr>
                <w:rFonts w:ascii="Verdana" w:hAnsi="Verdana" w:cs="宋体"/>
                <w:kern w:val="0"/>
                <w:sz w:val="18"/>
                <w:szCs w:val="18"/>
              </w:rPr>
              <w:br w:type="textWrapping"/>
            </w:r>
            <w:r>
              <w:rPr>
                <w:rFonts w:ascii="Verdana" w:hAnsi="Verdana" w:cs="宋体"/>
                <w:kern w:val="0"/>
                <w:sz w:val="18"/>
                <w:szCs w:val="18"/>
              </w:rPr>
              <w:t>   3</w:t>
            </w:r>
            <w:r>
              <w:rPr>
                <w:rFonts w:hint="eastAsia" w:ascii="Verdana" w:hAnsi="Verdana" w:cs="宋体"/>
                <w:kern w:val="0"/>
                <w:sz w:val="18"/>
                <w:szCs w:val="18"/>
              </w:rPr>
              <w:t>.</w:t>
            </w:r>
            <w:r>
              <w:rPr>
                <w:rFonts w:ascii="Verdana" w:hAnsi="Verdana" w:cs="宋体"/>
                <w:kern w:val="0"/>
                <w:sz w:val="18"/>
                <w:szCs w:val="18"/>
              </w:rPr>
              <w:t xml:space="preserve"> 论述分析题</w:t>
            </w:r>
          </w:p>
        </w:tc>
      </w:tr>
      <w:tr>
        <w:tblPrEx>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tcMar>
              <w:top w:w="15" w:type="dxa"/>
              <w:left w:w="200" w:type="dxa"/>
              <w:bottom w:w="15" w:type="dxa"/>
              <w:right w:w="160" w:type="dxa"/>
            </w:tcMar>
          </w:tcPr>
          <w:p>
            <w:pPr>
              <w:widowControl/>
              <w:spacing w:before="100" w:beforeAutospacing="1" w:after="100" w:afterAutospacing="1" w:line="375" w:lineRule="atLeast"/>
              <w:jc w:val="left"/>
              <w:rPr>
                <w:rFonts w:ascii="Verdana" w:hAnsi="Verdana" w:cs="宋体"/>
                <w:kern w:val="0"/>
                <w:sz w:val="18"/>
                <w:szCs w:val="18"/>
              </w:rPr>
            </w:pPr>
            <w:r>
              <w:rPr>
                <w:rFonts w:ascii="Verdana" w:hAnsi="Verdana" w:cs="宋体"/>
                <w:b/>
                <w:bCs/>
                <w:kern w:val="0"/>
                <w:sz w:val="18"/>
                <w:szCs w:val="18"/>
              </w:rPr>
              <w:t>考试内容和考试要求</w:t>
            </w:r>
            <w:r>
              <w:rPr>
                <w:rFonts w:ascii="Verdana" w:hAnsi="Verdana" w:cs="宋体"/>
                <w:kern w:val="0"/>
                <w:sz w:val="18"/>
                <w:szCs w:val="18"/>
              </w:rPr>
              <w:br w:type="textWrapping"/>
            </w:r>
            <w:r>
              <w:rPr>
                <w:rFonts w:ascii="Verdana" w:hAnsi="Verdana" w:cs="宋体"/>
                <w:kern w:val="0"/>
                <w:sz w:val="18"/>
                <w:szCs w:val="18"/>
              </w:rPr>
              <w:t>（一）设计理论</w:t>
            </w:r>
            <w:r>
              <w:rPr>
                <w:rFonts w:ascii="Verdana" w:hAnsi="Verdana" w:cs="宋体"/>
                <w:kern w:val="0"/>
                <w:sz w:val="18"/>
                <w:szCs w:val="18"/>
              </w:rPr>
              <w:br w:type="textWrapping"/>
            </w:r>
            <w:r>
              <w:rPr>
                <w:rFonts w:ascii="Verdana" w:hAnsi="Verdana" w:cs="宋体"/>
                <w:kern w:val="0"/>
                <w:sz w:val="18"/>
                <w:szCs w:val="18"/>
              </w:rPr>
              <w:t>考试要求：掌握艺术设计的基本概念以及艺术设计发展过程中各设计构成要素所承担的功能和相互作用。</w:t>
            </w:r>
            <w:r>
              <w:rPr>
                <w:rFonts w:ascii="Verdana" w:hAnsi="Verdana" w:cs="宋体"/>
                <w:kern w:val="0"/>
                <w:sz w:val="18"/>
                <w:szCs w:val="18"/>
              </w:rPr>
              <w:br w:type="textWrapping"/>
            </w:r>
            <w:r>
              <w:rPr>
                <w:rFonts w:hint="eastAsia" w:ascii="Verdana" w:hAnsi="Verdana" w:cs="宋体"/>
                <w:kern w:val="0"/>
                <w:sz w:val="18"/>
                <w:szCs w:val="18"/>
              </w:rPr>
              <w:t>主要包括以下</w:t>
            </w:r>
            <w:r>
              <w:rPr>
                <w:rFonts w:ascii="Verdana" w:hAnsi="Verdana" w:cs="宋体"/>
                <w:kern w:val="0"/>
                <w:sz w:val="18"/>
                <w:szCs w:val="18"/>
              </w:rPr>
              <w:t>考试内容：</w:t>
            </w:r>
            <w:r>
              <w:rPr>
                <w:rFonts w:ascii="Verdana" w:hAnsi="Verdana" w:cs="宋体"/>
                <w:kern w:val="0"/>
                <w:sz w:val="18"/>
                <w:szCs w:val="18"/>
              </w:rPr>
              <w:br w:type="textWrapping"/>
            </w:r>
            <w:r>
              <w:rPr>
                <w:rFonts w:ascii="Verdana" w:hAnsi="Verdana" w:cs="宋体"/>
                <w:kern w:val="0"/>
                <w:sz w:val="18"/>
                <w:szCs w:val="18"/>
              </w:rPr>
              <w:t>1</w:t>
            </w:r>
            <w:r>
              <w:rPr>
                <w:rFonts w:hint="eastAsia" w:ascii="Verdana" w:hAnsi="Verdana" w:cs="宋体"/>
                <w:kern w:val="0"/>
                <w:sz w:val="18"/>
                <w:szCs w:val="18"/>
              </w:rPr>
              <w:t>.</w:t>
            </w:r>
            <w:r>
              <w:rPr>
                <w:rFonts w:ascii="Verdana" w:hAnsi="Verdana" w:cs="宋体"/>
                <w:kern w:val="0"/>
                <w:sz w:val="18"/>
                <w:szCs w:val="18"/>
              </w:rPr>
              <w:t xml:space="preserve"> 设计学的研究范围及其现状。</w:t>
            </w:r>
            <w:r>
              <w:rPr>
                <w:rFonts w:ascii="Verdana" w:hAnsi="Verdana" w:cs="宋体"/>
                <w:kern w:val="0"/>
                <w:sz w:val="18"/>
                <w:szCs w:val="18"/>
              </w:rPr>
              <w:br w:type="textWrapping"/>
            </w:r>
            <w:r>
              <w:rPr>
                <w:rFonts w:ascii="Verdana" w:hAnsi="Verdana" w:cs="宋体"/>
                <w:kern w:val="0"/>
                <w:sz w:val="18"/>
                <w:szCs w:val="18"/>
              </w:rPr>
              <w:t>2</w:t>
            </w:r>
            <w:r>
              <w:rPr>
                <w:rFonts w:hint="eastAsia" w:ascii="Verdana" w:hAnsi="Verdana" w:cs="宋体"/>
                <w:kern w:val="0"/>
                <w:sz w:val="18"/>
                <w:szCs w:val="18"/>
              </w:rPr>
              <w:t>.</w:t>
            </w:r>
            <w:r>
              <w:rPr>
                <w:rFonts w:ascii="Verdana" w:hAnsi="Verdana" w:cs="宋体"/>
                <w:kern w:val="0"/>
                <w:sz w:val="18"/>
                <w:szCs w:val="18"/>
              </w:rPr>
              <w:t xml:space="preserve"> 设计与艺术、科学技术、经济的关系。</w:t>
            </w:r>
            <w:r>
              <w:rPr>
                <w:rFonts w:ascii="Verdana" w:hAnsi="Verdana" w:cs="宋体"/>
                <w:kern w:val="0"/>
                <w:sz w:val="18"/>
                <w:szCs w:val="18"/>
              </w:rPr>
              <w:br w:type="textWrapping"/>
            </w:r>
            <w:r>
              <w:rPr>
                <w:rFonts w:ascii="Verdana" w:hAnsi="Verdana" w:cs="宋体"/>
                <w:kern w:val="0"/>
                <w:sz w:val="18"/>
                <w:szCs w:val="18"/>
              </w:rPr>
              <w:t>3</w:t>
            </w:r>
            <w:r>
              <w:rPr>
                <w:rFonts w:hint="eastAsia" w:ascii="Verdana" w:hAnsi="Verdana" w:cs="宋体"/>
                <w:kern w:val="0"/>
                <w:sz w:val="18"/>
                <w:szCs w:val="18"/>
              </w:rPr>
              <w:t>.</w:t>
            </w:r>
            <w:r>
              <w:rPr>
                <w:rFonts w:ascii="Verdana" w:hAnsi="Verdana" w:cs="宋体"/>
                <w:kern w:val="0"/>
                <w:sz w:val="18"/>
                <w:szCs w:val="18"/>
              </w:rPr>
              <w:t xml:space="preserve"> 中国设计基本发展概况。</w:t>
            </w:r>
            <w:r>
              <w:rPr>
                <w:rFonts w:ascii="Verdana" w:hAnsi="Verdana" w:cs="宋体"/>
                <w:kern w:val="0"/>
                <w:sz w:val="18"/>
                <w:szCs w:val="18"/>
              </w:rPr>
              <w:br w:type="textWrapping"/>
            </w:r>
            <w:r>
              <w:rPr>
                <w:rFonts w:ascii="Verdana" w:hAnsi="Verdana" w:cs="宋体"/>
                <w:kern w:val="0"/>
                <w:sz w:val="18"/>
                <w:szCs w:val="18"/>
              </w:rPr>
              <w:t>4. 西方设计基本发展概况。</w:t>
            </w:r>
            <w:r>
              <w:rPr>
                <w:rFonts w:ascii="Verdana" w:hAnsi="Verdana" w:cs="宋体"/>
                <w:kern w:val="0"/>
                <w:sz w:val="18"/>
                <w:szCs w:val="18"/>
              </w:rPr>
              <w:br w:type="textWrapping"/>
            </w:r>
            <w:r>
              <w:rPr>
                <w:rFonts w:ascii="Verdana" w:hAnsi="Verdana" w:cs="宋体"/>
                <w:kern w:val="0"/>
                <w:sz w:val="18"/>
                <w:szCs w:val="18"/>
              </w:rPr>
              <w:t>5</w:t>
            </w:r>
            <w:r>
              <w:rPr>
                <w:rFonts w:hint="eastAsia" w:ascii="Verdana" w:hAnsi="Verdana" w:cs="宋体"/>
                <w:kern w:val="0"/>
                <w:sz w:val="18"/>
                <w:szCs w:val="18"/>
              </w:rPr>
              <w:t>.</w:t>
            </w:r>
            <w:r>
              <w:rPr>
                <w:rFonts w:ascii="Verdana" w:hAnsi="Verdana" w:cs="宋体"/>
                <w:kern w:val="0"/>
                <w:sz w:val="18"/>
                <w:szCs w:val="18"/>
              </w:rPr>
              <w:t xml:space="preserve"> 设计的类型（视觉传达设计、产品设计、环境设计、服装与服饰设计等</w:t>
            </w:r>
            <w:r>
              <w:rPr>
                <w:rFonts w:hint="eastAsia" w:ascii="Verdana" w:hAnsi="Verdana" w:cs="宋体"/>
                <w:kern w:val="0"/>
                <w:sz w:val="18"/>
                <w:szCs w:val="18"/>
                <w:lang w:val="en-US" w:eastAsia="zh-CN"/>
              </w:rPr>
              <w:t>方面的</w:t>
            </w:r>
            <w:r>
              <w:rPr>
                <w:rFonts w:ascii="Verdana" w:hAnsi="Verdana" w:cs="宋体"/>
                <w:kern w:val="0"/>
                <w:sz w:val="18"/>
                <w:szCs w:val="18"/>
              </w:rPr>
              <w:t>相关知识）</w:t>
            </w:r>
            <w:r>
              <w:rPr>
                <w:rFonts w:hint="eastAsia" w:ascii="Verdana" w:hAnsi="Verdana" w:cs="宋体"/>
                <w:kern w:val="0"/>
                <w:sz w:val="18"/>
                <w:szCs w:val="18"/>
              </w:rPr>
              <w:t>。</w:t>
            </w:r>
            <w:r>
              <w:rPr>
                <w:rFonts w:ascii="Verdana" w:hAnsi="Verdana" w:cs="宋体"/>
                <w:kern w:val="0"/>
                <w:sz w:val="18"/>
                <w:szCs w:val="18"/>
              </w:rPr>
              <w:br w:type="textWrapping"/>
            </w:r>
            <w:r>
              <w:rPr>
                <w:rFonts w:ascii="Verdana" w:hAnsi="Verdana" w:cs="宋体"/>
                <w:kern w:val="0"/>
                <w:sz w:val="18"/>
                <w:szCs w:val="18"/>
              </w:rPr>
              <w:t>6</w:t>
            </w:r>
            <w:r>
              <w:rPr>
                <w:rFonts w:hint="eastAsia" w:ascii="Verdana" w:hAnsi="Verdana" w:cs="宋体"/>
                <w:kern w:val="0"/>
                <w:sz w:val="18"/>
                <w:szCs w:val="18"/>
              </w:rPr>
              <w:t>.</w:t>
            </w:r>
            <w:r>
              <w:rPr>
                <w:rFonts w:ascii="Verdana" w:hAnsi="Verdana" w:cs="宋体"/>
                <w:kern w:val="0"/>
                <w:sz w:val="18"/>
                <w:szCs w:val="18"/>
              </w:rPr>
              <w:t xml:space="preserve"> 设计师的历史演变、素质要求、类型和社会职责。</w:t>
            </w:r>
            <w:r>
              <w:rPr>
                <w:rFonts w:ascii="Verdana" w:hAnsi="Verdana" w:cs="宋体"/>
                <w:kern w:val="0"/>
                <w:sz w:val="18"/>
                <w:szCs w:val="18"/>
              </w:rPr>
              <w:br w:type="textWrapping"/>
            </w:r>
            <w:r>
              <w:rPr>
                <w:rFonts w:ascii="Verdana" w:hAnsi="Verdana" w:cs="宋体"/>
                <w:kern w:val="0"/>
                <w:sz w:val="18"/>
                <w:szCs w:val="18"/>
              </w:rPr>
              <w:t>7</w:t>
            </w:r>
            <w:r>
              <w:rPr>
                <w:rFonts w:hint="eastAsia" w:ascii="Verdana" w:hAnsi="Verdana" w:cs="宋体"/>
                <w:kern w:val="0"/>
                <w:sz w:val="18"/>
                <w:szCs w:val="18"/>
              </w:rPr>
              <w:t>.</w:t>
            </w:r>
            <w:r>
              <w:rPr>
                <w:rFonts w:ascii="Verdana" w:hAnsi="Verdana" w:cs="宋体"/>
                <w:kern w:val="0"/>
                <w:sz w:val="18"/>
                <w:szCs w:val="18"/>
              </w:rPr>
              <w:t xml:space="preserve"> 设计的批评对象及其主体、批评标准、模式和发展演变。</w:t>
            </w:r>
            <w:r>
              <w:rPr>
                <w:rFonts w:ascii="Verdana" w:hAnsi="Verdana" w:cs="宋体"/>
                <w:color w:val="auto"/>
                <w:kern w:val="0"/>
                <w:sz w:val="18"/>
                <w:szCs w:val="18"/>
              </w:rPr>
              <w:br w:type="textWrapping"/>
            </w:r>
            <w:r>
              <w:rPr>
                <w:rFonts w:ascii="Verdana" w:hAnsi="Verdana" w:cs="宋体"/>
                <w:color w:val="auto"/>
                <w:kern w:val="0"/>
                <w:sz w:val="18"/>
                <w:szCs w:val="18"/>
              </w:rPr>
              <w:t>（二）</w:t>
            </w:r>
            <w:r>
              <w:rPr>
                <w:rFonts w:hint="eastAsia" w:ascii="Verdana" w:hAnsi="Verdana" w:cs="宋体"/>
                <w:color w:val="auto"/>
                <w:kern w:val="0"/>
                <w:sz w:val="18"/>
                <w:szCs w:val="18"/>
              </w:rPr>
              <w:t>中外</w:t>
            </w:r>
            <w:r>
              <w:rPr>
                <w:rFonts w:ascii="Verdana" w:hAnsi="Verdana" w:cs="宋体"/>
                <w:color w:val="auto"/>
                <w:kern w:val="0"/>
                <w:sz w:val="18"/>
                <w:szCs w:val="18"/>
              </w:rPr>
              <w:t>设计史</w:t>
            </w:r>
            <w:r>
              <w:rPr>
                <w:rFonts w:ascii="Verdana" w:hAnsi="Verdana" w:cs="宋体"/>
                <w:color w:val="auto"/>
                <w:kern w:val="0"/>
                <w:sz w:val="18"/>
                <w:szCs w:val="18"/>
              </w:rPr>
              <w:br w:type="textWrapping"/>
            </w:r>
            <w:r>
              <w:rPr>
                <w:rFonts w:ascii="Verdana" w:hAnsi="Verdana" w:cs="宋体"/>
                <w:color w:val="auto"/>
                <w:kern w:val="0"/>
                <w:sz w:val="18"/>
                <w:szCs w:val="18"/>
              </w:rPr>
              <w:t>考试要求：掌握</w:t>
            </w:r>
            <w:r>
              <w:rPr>
                <w:rFonts w:hint="eastAsia" w:ascii="Verdana" w:hAnsi="Verdana" w:cs="宋体"/>
                <w:color w:val="auto"/>
                <w:kern w:val="0"/>
                <w:sz w:val="18"/>
                <w:szCs w:val="18"/>
              </w:rPr>
              <w:t>中外</w:t>
            </w:r>
            <w:r>
              <w:rPr>
                <w:rFonts w:ascii="Verdana" w:hAnsi="Verdana" w:cs="宋体"/>
                <w:color w:val="auto"/>
                <w:kern w:val="0"/>
                <w:sz w:val="18"/>
                <w:szCs w:val="18"/>
              </w:rPr>
              <w:t>设计发展演变的趋势和影响因素，对重要设计作品、重要流派、重要设计师进行深入理解。</w:t>
            </w:r>
            <w:r>
              <w:rPr>
                <w:rFonts w:hint="eastAsia" w:ascii="Verdana" w:hAnsi="Verdana" w:cs="宋体"/>
                <w:color w:val="auto"/>
                <w:kern w:val="0"/>
                <w:sz w:val="18"/>
                <w:szCs w:val="18"/>
              </w:rPr>
              <w:t>主要包括以下</w:t>
            </w:r>
            <w:r>
              <w:rPr>
                <w:rFonts w:ascii="Verdana" w:hAnsi="Verdana" w:cs="宋体"/>
                <w:color w:val="auto"/>
                <w:kern w:val="0"/>
                <w:sz w:val="18"/>
                <w:szCs w:val="18"/>
              </w:rPr>
              <w:t>考试内容：</w:t>
            </w:r>
            <w:r>
              <w:rPr>
                <w:rFonts w:ascii="Verdana" w:hAnsi="Verdana" w:cs="宋体"/>
                <w:color w:val="auto"/>
                <w:kern w:val="0"/>
                <w:sz w:val="18"/>
                <w:szCs w:val="18"/>
              </w:rPr>
              <w:br w:type="textWrapping"/>
            </w:r>
            <w:r>
              <w:rPr>
                <w:rFonts w:ascii="Verdana" w:hAnsi="Verdana" w:cs="宋体"/>
                <w:color w:val="auto"/>
                <w:kern w:val="0"/>
                <w:sz w:val="18"/>
                <w:szCs w:val="18"/>
              </w:rPr>
              <w:t xml:space="preserve">1. </w:t>
            </w:r>
            <w:r>
              <w:rPr>
                <w:rFonts w:hint="eastAsia" w:ascii="Verdana" w:hAnsi="Verdana" w:cs="宋体"/>
                <w:color w:val="auto"/>
                <w:kern w:val="0"/>
                <w:sz w:val="18"/>
                <w:szCs w:val="18"/>
              </w:rPr>
              <w:t>手工艺时代的艺术设计：中国部分。</w:t>
            </w:r>
            <w:r>
              <w:rPr>
                <w:rFonts w:ascii="Verdana" w:hAnsi="Verdana" w:cs="宋体"/>
                <w:color w:val="auto"/>
                <w:kern w:val="0"/>
                <w:sz w:val="18"/>
                <w:szCs w:val="18"/>
              </w:rPr>
              <w:br w:type="textWrapping"/>
            </w:r>
            <w:r>
              <w:rPr>
                <w:rFonts w:ascii="Verdana" w:hAnsi="Verdana" w:cs="宋体"/>
                <w:color w:val="auto"/>
                <w:kern w:val="0"/>
                <w:sz w:val="18"/>
                <w:szCs w:val="18"/>
              </w:rPr>
              <w:t>2</w:t>
            </w:r>
            <w:r>
              <w:rPr>
                <w:rFonts w:hint="eastAsia" w:ascii="Verdana" w:hAnsi="Verdana" w:cs="宋体"/>
                <w:color w:val="auto"/>
                <w:kern w:val="0"/>
                <w:sz w:val="18"/>
                <w:szCs w:val="18"/>
              </w:rPr>
              <w:t>.</w:t>
            </w:r>
            <w:r>
              <w:rPr>
                <w:rFonts w:ascii="Verdana" w:hAnsi="Verdana" w:cs="宋体"/>
                <w:color w:val="auto"/>
                <w:kern w:val="0"/>
                <w:sz w:val="18"/>
                <w:szCs w:val="18"/>
              </w:rPr>
              <w:t xml:space="preserve"> </w:t>
            </w:r>
            <w:r>
              <w:rPr>
                <w:rFonts w:hint="eastAsia" w:ascii="Verdana" w:hAnsi="Verdana" w:cs="宋体"/>
                <w:color w:val="auto"/>
                <w:kern w:val="0"/>
                <w:sz w:val="18"/>
                <w:szCs w:val="18"/>
              </w:rPr>
              <w:t>手工艺时代的艺术设计：外国部分。</w:t>
            </w:r>
            <w:r>
              <w:rPr>
                <w:rFonts w:hint="eastAsia" w:ascii="Verdana" w:hAnsi="Verdana" w:cs="宋体"/>
                <w:color w:val="auto"/>
                <w:kern w:val="0"/>
                <w:sz w:val="18"/>
                <w:szCs w:val="18"/>
              </w:rPr>
              <w:br w:type="textWrapping"/>
            </w:r>
            <w:r>
              <w:rPr>
                <w:rFonts w:ascii="Verdana" w:hAnsi="Verdana" w:cs="宋体"/>
                <w:color w:val="auto"/>
                <w:kern w:val="0"/>
                <w:sz w:val="18"/>
                <w:szCs w:val="18"/>
              </w:rPr>
              <w:t>3</w:t>
            </w:r>
            <w:r>
              <w:rPr>
                <w:rFonts w:hint="eastAsia" w:ascii="Verdana" w:hAnsi="Verdana" w:cs="宋体"/>
                <w:color w:val="auto"/>
                <w:kern w:val="0"/>
                <w:sz w:val="18"/>
                <w:szCs w:val="18"/>
              </w:rPr>
              <w:t>.</w:t>
            </w:r>
            <w:r>
              <w:rPr>
                <w:rFonts w:ascii="Verdana" w:hAnsi="Verdana" w:cs="宋体"/>
                <w:color w:val="auto"/>
                <w:kern w:val="0"/>
                <w:sz w:val="18"/>
                <w:szCs w:val="18"/>
              </w:rPr>
              <w:t xml:space="preserve"> </w:t>
            </w:r>
            <w:r>
              <w:rPr>
                <w:rFonts w:hint="eastAsia" w:ascii="Verdana" w:hAnsi="Verdana" w:cs="宋体"/>
                <w:color w:val="auto"/>
                <w:kern w:val="0"/>
                <w:sz w:val="18"/>
                <w:szCs w:val="18"/>
              </w:rPr>
              <w:t>现代设计的开端——英国工艺美术运动时期的设计。</w:t>
            </w:r>
            <w:r>
              <w:rPr>
                <w:rFonts w:ascii="Verdana" w:hAnsi="Verdana" w:cs="宋体"/>
                <w:color w:val="auto"/>
                <w:kern w:val="0"/>
                <w:sz w:val="18"/>
                <w:szCs w:val="18"/>
              </w:rPr>
              <w:br w:type="textWrapping"/>
            </w:r>
            <w:r>
              <w:rPr>
                <w:rFonts w:ascii="Verdana" w:hAnsi="Verdana" w:cs="宋体"/>
                <w:color w:val="auto"/>
                <w:kern w:val="0"/>
                <w:sz w:val="18"/>
                <w:szCs w:val="18"/>
              </w:rPr>
              <w:t>4</w:t>
            </w:r>
            <w:r>
              <w:rPr>
                <w:rFonts w:hint="eastAsia" w:ascii="Verdana" w:hAnsi="Verdana" w:cs="宋体"/>
                <w:color w:val="auto"/>
                <w:kern w:val="0"/>
                <w:sz w:val="18"/>
                <w:szCs w:val="18"/>
              </w:rPr>
              <w:t>.</w:t>
            </w:r>
            <w:r>
              <w:rPr>
                <w:rFonts w:ascii="Verdana" w:hAnsi="Verdana" w:cs="宋体"/>
                <w:color w:val="auto"/>
                <w:kern w:val="0"/>
                <w:sz w:val="18"/>
                <w:szCs w:val="18"/>
              </w:rPr>
              <w:t xml:space="preserve"> </w:t>
            </w:r>
            <w:r>
              <w:rPr>
                <w:rFonts w:hint="eastAsia" w:ascii="Verdana" w:hAnsi="Verdana" w:cs="宋体"/>
                <w:color w:val="auto"/>
                <w:kern w:val="0"/>
                <w:sz w:val="18"/>
                <w:szCs w:val="18"/>
              </w:rPr>
              <w:t>现代设计的初级阶段——新艺术运动时期的设计。</w:t>
            </w:r>
            <w:r>
              <w:rPr>
                <w:rFonts w:ascii="Verdana" w:hAnsi="Verdana" w:cs="宋体"/>
                <w:color w:val="auto"/>
                <w:kern w:val="0"/>
                <w:sz w:val="18"/>
                <w:szCs w:val="18"/>
              </w:rPr>
              <w:br w:type="textWrapping"/>
            </w:r>
            <w:r>
              <w:rPr>
                <w:rFonts w:ascii="Verdana" w:hAnsi="Verdana" w:cs="宋体"/>
                <w:color w:val="auto"/>
                <w:kern w:val="0"/>
                <w:sz w:val="18"/>
                <w:szCs w:val="18"/>
              </w:rPr>
              <w:t>5</w:t>
            </w:r>
            <w:r>
              <w:rPr>
                <w:rFonts w:hint="eastAsia" w:ascii="Verdana" w:hAnsi="Verdana" w:cs="宋体"/>
                <w:color w:val="auto"/>
                <w:kern w:val="0"/>
                <w:sz w:val="18"/>
                <w:szCs w:val="18"/>
              </w:rPr>
              <w:t>.</w:t>
            </w:r>
            <w:r>
              <w:rPr>
                <w:rFonts w:ascii="Verdana" w:hAnsi="Verdana" w:cs="宋体"/>
                <w:color w:val="auto"/>
                <w:kern w:val="0"/>
                <w:sz w:val="18"/>
                <w:szCs w:val="18"/>
              </w:rPr>
              <w:t xml:space="preserve"> </w:t>
            </w:r>
            <w:r>
              <w:rPr>
                <w:rFonts w:hint="eastAsia" w:ascii="Verdana" w:hAnsi="Verdana" w:cs="宋体"/>
                <w:color w:val="auto"/>
                <w:kern w:val="0"/>
                <w:sz w:val="18"/>
                <w:szCs w:val="18"/>
              </w:rPr>
              <w:t>现代设计的新方式——装饰艺术运动时期的设计</w:t>
            </w:r>
            <w:r>
              <w:rPr>
                <w:rFonts w:ascii="Verdana" w:hAnsi="Verdana" w:cs="宋体"/>
                <w:color w:val="auto"/>
                <w:kern w:val="0"/>
                <w:sz w:val="18"/>
                <w:szCs w:val="18"/>
              </w:rPr>
              <w:t>。</w:t>
            </w:r>
            <w:r>
              <w:rPr>
                <w:rFonts w:ascii="Verdana" w:hAnsi="Verdana" w:cs="宋体"/>
                <w:color w:val="auto"/>
                <w:kern w:val="0"/>
                <w:sz w:val="18"/>
                <w:szCs w:val="18"/>
              </w:rPr>
              <w:br w:type="textWrapping"/>
            </w:r>
            <w:r>
              <w:rPr>
                <w:rFonts w:ascii="Verdana" w:hAnsi="Verdana" w:cs="宋体"/>
                <w:color w:val="auto"/>
                <w:kern w:val="0"/>
                <w:sz w:val="18"/>
                <w:szCs w:val="18"/>
              </w:rPr>
              <w:t>6</w:t>
            </w:r>
            <w:r>
              <w:rPr>
                <w:rFonts w:hint="eastAsia" w:ascii="Verdana" w:hAnsi="Verdana" w:cs="宋体"/>
                <w:color w:val="auto"/>
                <w:kern w:val="0"/>
                <w:sz w:val="18"/>
                <w:szCs w:val="18"/>
              </w:rPr>
              <w:t>.</w:t>
            </w:r>
            <w:r>
              <w:rPr>
                <w:rFonts w:ascii="Verdana" w:hAnsi="Verdana" w:cs="宋体"/>
                <w:color w:val="auto"/>
                <w:kern w:val="0"/>
                <w:sz w:val="18"/>
                <w:szCs w:val="18"/>
              </w:rPr>
              <w:t xml:space="preserve"> </w:t>
            </w:r>
            <w:r>
              <w:rPr>
                <w:rFonts w:hint="eastAsia" w:ascii="Verdana" w:hAnsi="Verdana" w:cs="宋体"/>
                <w:color w:val="auto"/>
                <w:kern w:val="0"/>
                <w:sz w:val="18"/>
                <w:szCs w:val="18"/>
              </w:rPr>
              <w:t>2</w:t>
            </w:r>
            <w:r>
              <w:rPr>
                <w:rFonts w:ascii="Verdana" w:hAnsi="Verdana" w:cs="宋体"/>
                <w:color w:val="auto"/>
                <w:kern w:val="0"/>
                <w:sz w:val="18"/>
                <w:szCs w:val="18"/>
              </w:rPr>
              <w:t>0</w:t>
            </w:r>
            <w:r>
              <w:rPr>
                <w:rFonts w:hint="eastAsia" w:ascii="Verdana" w:hAnsi="Verdana" w:cs="宋体"/>
                <w:color w:val="auto"/>
                <w:kern w:val="0"/>
                <w:sz w:val="18"/>
                <w:szCs w:val="18"/>
              </w:rPr>
              <w:t>世纪前期中国的艺术设计</w:t>
            </w:r>
            <w:r>
              <w:rPr>
                <w:rFonts w:ascii="Verdana" w:hAnsi="Verdana" w:cs="宋体"/>
                <w:color w:val="auto"/>
                <w:kern w:val="0"/>
                <w:sz w:val="18"/>
                <w:szCs w:val="18"/>
              </w:rPr>
              <w:t>。</w:t>
            </w:r>
            <w:r>
              <w:rPr>
                <w:rFonts w:ascii="Verdana" w:hAnsi="Verdana" w:cs="宋体"/>
                <w:color w:val="auto"/>
                <w:kern w:val="0"/>
                <w:sz w:val="18"/>
                <w:szCs w:val="18"/>
              </w:rPr>
              <w:br w:type="textWrapping"/>
            </w:r>
            <w:r>
              <w:rPr>
                <w:rFonts w:ascii="Verdana" w:hAnsi="Verdana" w:cs="宋体"/>
                <w:color w:val="auto"/>
                <w:kern w:val="0"/>
                <w:sz w:val="18"/>
                <w:szCs w:val="18"/>
              </w:rPr>
              <w:t>7</w:t>
            </w:r>
            <w:r>
              <w:rPr>
                <w:rFonts w:hint="eastAsia" w:ascii="Verdana" w:hAnsi="Verdana" w:cs="宋体"/>
                <w:color w:val="auto"/>
                <w:kern w:val="0"/>
                <w:sz w:val="18"/>
                <w:szCs w:val="18"/>
              </w:rPr>
              <w:t>.</w:t>
            </w:r>
            <w:r>
              <w:rPr>
                <w:rFonts w:ascii="Verdana" w:hAnsi="Verdana" w:cs="宋体"/>
                <w:color w:val="auto"/>
                <w:kern w:val="0"/>
                <w:sz w:val="18"/>
                <w:szCs w:val="18"/>
              </w:rPr>
              <w:t xml:space="preserve"> </w:t>
            </w:r>
            <w:r>
              <w:rPr>
                <w:rFonts w:hint="eastAsia" w:ascii="Verdana" w:hAnsi="Verdana" w:cs="宋体"/>
                <w:color w:val="auto"/>
                <w:kern w:val="0"/>
                <w:sz w:val="18"/>
                <w:szCs w:val="18"/>
              </w:rPr>
              <w:t>现代主义设计的发展。</w:t>
            </w:r>
            <w:r>
              <w:rPr>
                <w:rFonts w:ascii="Verdana" w:hAnsi="Verdana" w:cs="宋体"/>
                <w:color w:val="auto"/>
                <w:kern w:val="0"/>
                <w:sz w:val="18"/>
                <w:szCs w:val="18"/>
              </w:rPr>
              <w:br w:type="textWrapping"/>
            </w:r>
            <w:r>
              <w:rPr>
                <w:rFonts w:ascii="Verdana" w:hAnsi="Verdana" w:cs="宋体"/>
                <w:color w:val="auto"/>
                <w:kern w:val="0"/>
                <w:sz w:val="18"/>
                <w:szCs w:val="18"/>
              </w:rPr>
              <w:t>8</w:t>
            </w:r>
            <w:r>
              <w:rPr>
                <w:rFonts w:hint="eastAsia" w:ascii="Verdana" w:hAnsi="Verdana" w:cs="宋体"/>
                <w:color w:val="auto"/>
                <w:kern w:val="0"/>
                <w:sz w:val="18"/>
                <w:szCs w:val="18"/>
              </w:rPr>
              <w:t>.</w:t>
            </w:r>
            <w:r>
              <w:rPr>
                <w:rFonts w:ascii="Verdana" w:hAnsi="Verdana" w:cs="宋体"/>
                <w:color w:val="auto"/>
                <w:kern w:val="0"/>
                <w:sz w:val="18"/>
                <w:szCs w:val="18"/>
              </w:rPr>
              <w:t xml:space="preserve"> </w:t>
            </w:r>
            <w:r>
              <w:rPr>
                <w:rFonts w:hint="eastAsia" w:ascii="Verdana" w:hAnsi="Verdana" w:cs="宋体"/>
                <w:color w:val="auto"/>
                <w:kern w:val="0"/>
                <w:sz w:val="18"/>
                <w:szCs w:val="18"/>
              </w:rPr>
              <w:t>1</w:t>
            </w:r>
            <w:r>
              <w:rPr>
                <w:rFonts w:ascii="Verdana" w:hAnsi="Verdana" w:cs="宋体"/>
                <w:color w:val="auto"/>
                <w:kern w:val="0"/>
                <w:sz w:val="18"/>
                <w:szCs w:val="18"/>
              </w:rPr>
              <w:t>949</w:t>
            </w:r>
            <w:r>
              <w:rPr>
                <w:rFonts w:hint="eastAsia" w:ascii="Verdana" w:hAnsi="Verdana" w:cs="宋体"/>
                <w:color w:val="auto"/>
                <w:kern w:val="0"/>
                <w:sz w:val="18"/>
                <w:szCs w:val="18"/>
              </w:rPr>
              <w:t>年以来中国现代设计的发展</w:t>
            </w:r>
            <w:r>
              <w:rPr>
                <w:rFonts w:ascii="Verdana" w:hAnsi="Verdana" w:cs="宋体"/>
                <w:color w:val="auto"/>
                <w:kern w:val="0"/>
                <w:sz w:val="18"/>
                <w:szCs w:val="18"/>
              </w:rPr>
              <w:t>。</w:t>
            </w:r>
            <w:r>
              <w:rPr>
                <w:rFonts w:ascii="Verdana" w:hAnsi="Verdana" w:cs="宋体"/>
                <w:color w:val="auto"/>
                <w:kern w:val="0"/>
                <w:sz w:val="18"/>
                <w:szCs w:val="18"/>
              </w:rPr>
              <w:br w:type="textWrapping"/>
            </w:r>
            <w:r>
              <w:rPr>
                <w:rFonts w:ascii="Verdana" w:hAnsi="Verdana" w:cs="宋体"/>
                <w:color w:val="auto"/>
                <w:kern w:val="0"/>
                <w:sz w:val="18"/>
                <w:szCs w:val="18"/>
              </w:rPr>
              <w:t>9</w:t>
            </w:r>
            <w:r>
              <w:rPr>
                <w:rFonts w:hint="eastAsia" w:ascii="Verdana" w:hAnsi="Verdana" w:cs="宋体"/>
                <w:color w:val="auto"/>
                <w:kern w:val="0"/>
                <w:sz w:val="18"/>
                <w:szCs w:val="18"/>
              </w:rPr>
              <w:t>.</w:t>
            </w:r>
            <w:r>
              <w:rPr>
                <w:rFonts w:ascii="Verdana" w:hAnsi="Verdana" w:cs="宋体"/>
                <w:color w:val="auto"/>
                <w:kern w:val="0"/>
                <w:sz w:val="18"/>
                <w:szCs w:val="18"/>
              </w:rPr>
              <w:t xml:space="preserve"> </w:t>
            </w:r>
            <w:r>
              <w:rPr>
                <w:rFonts w:hint="eastAsia" w:ascii="Verdana" w:hAnsi="Verdana" w:cs="宋体"/>
                <w:color w:val="auto"/>
                <w:kern w:val="0"/>
                <w:sz w:val="18"/>
                <w:szCs w:val="18"/>
              </w:rPr>
              <w:t>2</w:t>
            </w:r>
            <w:r>
              <w:rPr>
                <w:rFonts w:ascii="Verdana" w:hAnsi="Verdana" w:cs="宋体"/>
                <w:color w:val="auto"/>
                <w:kern w:val="0"/>
                <w:sz w:val="18"/>
                <w:szCs w:val="18"/>
              </w:rPr>
              <w:t>0</w:t>
            </w:r>
            <w:r>
              <w:rPr>
                <w:rFonts w:hint="eastAsia" w:ascii="Verdana" w:hAnsi="Verdana" w:cs="宋体"/>
                <w:color w:val="auto"/>
                <w:kern w:val="0"/>
                <w:sz w:val="18"/>
                <w:szCs w:val="18"/>
              </w:rPr>
              <w:t>世纪6</w:t>
            </w:r>
            <w:r>
              <w:rPr>
                <w:rFonts w:ascii="Verdana" w:hAnsi="Verdana" w:cs="宋体"/>
                <w:color w:val="auto"/>
                <w:kern w:val="0"/>
                <w:sz w:val="18"/>
                <w:szCs w:val="18"/>
              </w:rPr>
              <w:t>0</w:t>
            </w:r>
            <w:r>
              <w:rPr>
                <w:rFonts w:hint="eastAsia" w:ascii="Verdana" w:hAnsi="Verdana" w:cs="宋体"/>
                <w:color w:val="auto"/>
                <w:kern w:val="0"/>
                <w:sz w:val="18"/>
                <w:szCs w:val="18"/>
              </w:rPr>
              <w:t>年代现代主义之外的其他设计</w:t>
            </w:r>
            <w:r>
              <w:rPr>
                <w:rFonts w:ascii="Verdana" w:hAnsi="Verdana" w:cs="宋体"/>
                <w:color w:val="auto"/>
                <w:kern w:val="0"/>
                <w:sz w:val="18"/>
                <w:szCs w:val="18"/>
              </w:rPr>
              <w:t>。</w:t>
            </w:r>
            <w:r>
              <w:rPr>
                <w:rFonts w:ascii="Verdana" w:hAnsi="Verdana" w:cs="宋体"/>
                <w:color w:val="auto"/>
                <w:kern w:val="0"/>
                <w:sz w:val="18"/>
                <w:szCs w:val="18"/>
              </w:rPr>
              <w:br w:type="textWrapping"/>
            </w:r>
            <w:r>
              <w:rPr>
                <w:rFonts w:ascii="Verdana" w:hAnsi="Verdana" w:cs="宋体"/>
                <w:color w:val="auto"/>
                <w:kern w:val="0"/>
                <w:sz w:val="18"/>
                <w:szCs w:val="18"/>
              </w:rPr>
              <w:t xml:space="preserve">10. </w:t>
            </w:r>
            <w:r>
              <w:rPr>
                <w:rFonts w:hint="eastAsia" w:ascii="Verdana" w:hAnsi="Verdana" w:cs="宋体"/>
                <w:color w:val="auto"/>
                <w:kern w:val="0"/>
                <w:sz w:val="18"/>
                <w:szCs w:val="18"/>
              </w:rPr>
              <w:t>后现代艺术设计</w:t>
            </w:r>
            <w:r>
              <w:rPr>
                <w:rFonts w:ascii="Verdana" w:hAnsi="Verdana" w:cs="宋体"/>
                <w:color w:val="auto"/>
                <w:kern w:val="0"/>
                <w:sz w:val="18"/>
                <w:szCs w:val="18"/>
              </w:rPr>
              <w:br w:type="textWrapping"/>
            </w:r>
            <w:r>
              <w:rPr>
                <w:rFonts w:ascii="Verdana" w:hAnsi="Verdana" w:cs="宋体"/>
                <w:b/>
                <w:bCs/>
                <w:color w:val="auto"/>
                <w:kern w:val="0"/>
                <w:sz w:val="18"/>
                <w:szCs w:val="18"/>
              </w:rPr>
              <w:t>主要参考书目</w:t>
            </w:r>
            <w:r>
              <w:rPr>
                <w:rFonts w:ascii="Verdana" w:hAnsi="Verdana" w:cs="宋体"/>
                <w:color w:val="auto"/>
                <w:kern w:val="0"/>
                <w:sz w:val="18"/>
                <w:szCs w:val="18"/>
              </w:rPr>
              <w:br w:type="textWrapping"/>
            </w:r>
            <w:r>
              <w:rPr>
                <w:rFonts w:ascii="Verdana" w:hAnsi="Verdana" w:cs="宋体"/>
                <w:color w:val="auto"/>
                <w:kern w:val="0"/>
                <w:sz w:val="18"/>
                <w:szCs w:val="18"/>
              </w:rPr>
              <w:t>1、《设计学概论》（第3版），尹定邦、邵宏主编，人民美术出版社，2013年</w:t>
            </w:r>
            <w:r>
              <w:rPr>
                <w:rFonts w:ascii="Verdana" w:hAnsi="Verdana" w:cs="宋体"/>
                <w:color w:val="auto"/>
                <w:kern w:val="0"/>
                <w:sz w:val="18"/>
                <w:szCs w:val="18"/>
              </w:rPr>
              <w:br w:type="textWrapping"/>
            </w:r>
            <w:r>
              <w:rPr>
                <w:rFonts w:ascii="Verdana" w:hAnsi="Verdana" w:cs="宋体"/>
                <w:color w:val="auto"/>
                <w:kern w:val="0"/>
                <w:sz w:val="18"/>
                <w:szCs w:val="18"/>
              </w:rPr>
              <w:t>2、《</w:t>
            </w:r>
            <w:r>
              <w:rPr>
                <w:rFonts w:hint="eastAsia" w:ascii="Verdana" w:hAnsi="Verdana" w:cs="宋体"/>
                <w:color w:val="auto"/>
                <w:kern w:val="0"/>
                <w:sz w:val="18"/>
                <w:szCs w:val="18"/>
              </w:rPr>
              <w:t>中外设计史</w:t>
            </w:r>
            <w:r>
              <w:rPr>
                <w:rFonts w:ascii="Verdana" w:hAnsi="Verdana" w:cs="宋体"/>
                <w:color w:val="auto"/>
                <w:kern w:val="0"/>
                <w:sz w:val="18"/>
                <w:szCs w:val="18"/>
              </w:rPr>
              <w:t>》，</w:t>
            </w:r>
            <w:r>
              <w:rPr>
                <w:rFonts w:hint="eastAsia" w:ascii="Verdana" w:hAnsi="Verdana" w:cs="宋体"/>
                <w:color w:val="auto"/>
                <w:kern w:val="0"/>
                <w:sz w:val="18"/>
                <w:szCs w:val="18"/>
              </w:rPr>
              <w:t>林家阳主编，耿明松编</w:t>
            </w:r>
            <w:r>
              <w:rPr>
                <w:rFonts w:ascii="Verdana" w:hAnsi="Verdana" w:cs="宋体"/>
                <w:color w:val="auto"/>
                <w:kern w:val="0"/>
                <w:sz w:val="18"/>
                <w:szCs w:val="18"/>
              </w:rPr>
              <w:t>著，中国</w:t>
            </w:r>
            <w:r>
              <w:rPr>
                <w:rFonts w:hint="eastAsia" w:ascii="Verdana" w:hAnsi="Verdana" w:cs="宋体"/>
                <w:color w:val="auto"/>
                <w:kern w:val="0"/>
                <w:sz w:val="18"/>
                <w:szCs w:val="18"/>
              </w:rPr>
              <w:t>轻工业</w:t>
            </w:r>
            <w:r>
              <w:rPr>
                <w:rFonts w:ascii="Verdana" w:hAnsi="Verdana" w:cs="宋体"/>
                <w:color w:val="auto"/>
                <w:kern w:val="0"/>
                <w:sz w:val="18"/>
                <w:szCs w:val="18"/>
              </w:rPr>
              <w:t>出版社，2022年</w:t>
            </w:r>
          </w:p>
        </w:tc>
      </w:tr>
      <w:tr>
        <w:tblPrEx>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tcMar>
              <w:top w:w="15" w:type="dxa"/>
              <w:left w:w="200" w:type="dxa"/>
              <w:bottom w:w="15" w:type="dxa"/>
              <w:right w:w="160" w:type="dxa"/>
            </w:tcMar>
          </w:tcPr>
          <w:p>
            <w:pPr>
              <w:widowControl/>
              <w:spacing w:before="100" w:beforeAutospacing="1" w:after="100" w:afterAutospacing="1" w:line="375" w:lineRule="atLeast"/>
              <w:jc w:val="left"/>
              <w:rPr>
                <w:rFonts w:ascii="Verdana" w:hAnsi="Verdana" w:cs="宋体"/>
                <w:kern w:val="0"/>
                <w:sz w:val="18"/>
                <w:szCs w:val="18"/>
              </w:rPr>
            </w:pPr>
            <w:r>
              <w:rPr>
                <w:rFonts w:ascii="Verdana" w:hAnsi="Verdana" w:cs="宋体"/>
                <w:b/>
                <w:bCs/>
                <w:kern w:val="0"/>
                <w:sz w:val="18"/>
                <w:szCs w:val="18"/>
              </w:rPr>
              <w:t>备注</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OWI2NmQ4ZDgxNjY2MTZhODQ0ZTZlMGY5OWVhZmYifQ=="/>
  </w:docVars>
  <w:rsids>
    <w:rsidRoot w:val="00870B03"/>
    <w:rsid w:val="000438A3"/>
    <w:rsid w:val="00174123"/>
    <w:rsid w:val="001B7737"/>
    <w:rsid w:val="00201BE2"/>
    <w:rsid w:val="002378F7"/>
    <w:rsid w:val="0028605A"/>
    <w:rsid w:val="003A12FC"/>
    <w:rsid w:val="006938DE"/>
    <w:rsid w:val="00706AB5"/>
    <w:rsid w:val="00870B03"/>
    <w:rsid w:val="00872588"/>
    <w:rsid w:val="00A17C37"/>
    <w:rsid w:val="00A82BCE"/>
    <w:rsid w:val="00BB11BA"/>
    <w:rsid w:val="00BB579C"/>
    <w:rsid w:val="00C00282"/>
    <w:rsid w:val="00C14B91"/>
    <w:rsid w:val="00C23C0C"/>
    <w:rsid w:val="00C30B9C"/>
    <w:rsid w:val="00D07EBE"/>
    <w:rsid w:val="2A97058D"/>
    <w:rsid w:val="2C1207BF"/>
    <w:rsid w:val="35735422"/>
    <w:rsid w:val="3EAF267D"/>
    <w:rsid w:val="4D1353A0"/>
    <w:rsid w:val="5BDE751B"/>
    <w:rsid w:val="70FA674D"/>
    <w:rsid w:val="75224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790</Words>
  <Characters>829</Characters>
  <Lines>18</Lines>
  <Paragraphs>8</Paragraphs>
  <TotalTime>2</TotalTime>
  <ScaleCrop>false</ScaleCrop>
  <LinksUpToDate>false</LinksUpToDate>
  <CharactersWithSpaces>862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2022-06-14T03:28:00Z</dcterms:created>
  <dc:creator>Windows User</dc:creator>
  <cp:lastModifiedBy>29777</cp:lastModifiedBy>
  <dcterms:modified xsi:type="dcterms:W3CDTF">2022-07-21T07:16:18Z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C2791AF4A81C484AB6C7B98FBEA3589D</vt:lpwstr>
  </property>
</Properties>
</file>